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09D" w:rsidRPr="00816E3C" w:rsidRDefault="0063609D">
      <w:pPr>
        <w:rPr>
          <w:rFonts w:ascii="Arial" w:hAnsi="Arial" w:cs="Arial"/>
          <w:sz w:val="24"/>
          <w:szCs w:val="24"/>
        </w:rPr>
      </w:pPr>
    </w:p>
    <w:p w:rsidR="00122CEF" w:rsidRPr="00816E3C" w:rsidRDefault="00122CEF" w:rsidP="00122CEF">
      <w:pPr>
        <w:pStyle w:val="Puesto"/>
        <w:rPr>
          <w:rFonts w:cs="Arial"/>
          <w:szCs w:val="24"/>
        </w:rPr>
      </w:pPr>
      <w:r w:rsidRPr="00816E3C">
        <w:rPr>
          <w:rFonts w:cs="Arial"/>
          <w:szCs w:val="24"/>
        </w:rPr>
        <w:t>CONSEJO NACIONAL DE AREAS PROTEGIDAS</w:t>
      </w:r>
    </w:p>
    <w:p w:rsidR="00122CEF" w:rsidRPr="00816E3C" w:rsidRDefault="00122CEF" w:rsidP="00122CEF">
      <w:pPr>
        <w:pStyle w:val="Puesto"/>
        <w:rPr>
          <w:rFonts w:cs="Arial"/>
          <w:szCs w:val="24"/>
        </w:rPr>
      </w:pPr>
      <w:r w:rsidRPr="00816E3C">
        <w:rPr>
          <w:rFonts w:cs="Arial"/>
          <w:szCs w:val="24"/>
        </w:rPr>
        <w:t>SISTEMA GUATEMALTECO DE AREAS PROTEGIDAS</w:t>
      </w:r>
    </w:p>
    <w:p w:rsidR="00575A76" w:rsidRPr="00816E3C" w:rsidRDefault="00122CEF" w:rsidP="00575A76">
      <w:pPr>
        <w:pStyle w:val="Puesto"/>
        <w:rPr>
          <w:rFonts w:cs="Arial"/>
          <w:szCs w:val="24"/>
        </w:rPr>
      </w:pPr>
      <w:r w:rsidRPr="00816E3C">
        <w:rPr>
          <w:rFonts w:cs="Arial"/>
          <w:szCs w:val="24"/>
        </w:rPr>
        <w:t>-SIGAP-</w:t>
      </w:r>
    </w:p>
    <w:p w:rsidR="00F67CFC" w:rsidRDefault="00F67CFC" w:rsidP="00575A76">
      <w:pPr>
        <w:pStyle w:val="Puesto"/>
        <w:rPr>
          <w:rFonts w:ascii="Arial Narrow" w:hAnsi="Arial Narrow" w:cs="Arial"/>
          <w:szCs w:val="24"/>
        </w:rPr>
      </w:pPr>
    </w:p>
    <w:p w:rsidR="00CA2F4F" w:rsidRDefault="00CA2F4F" w:rsidP="00575A76">
      <w:pPr>
        <w:pStyle w:val="Puesto"/>
        <w:rPr>
          <w:rFonts w:ascii="Arial Narrow" w:hAnsi="Arial Narrow" w:cs="Arial"/>
          <w:szCs w:val="24"/>
        </w:rPr>
      </w:pPr>
    </w:p>
    <w:p w:rsidR="00CA2F4F" w:rsidRPr="008A6E26" w:rsidRDefault="00FE4C6C" w:rsidP="00575A76">
      <w:pPr>
        <w:pStyle w:val="Puesto"/>
        <w:rPr>
          <w:rFonts w:ascii="Arial Narrow" w:hAnsi="Arial Narrow" w:cs="Arial"/>
          <w:szCs w:val="24"/>
        </w:rPr>
      </w:pPr>
      <w:r>
        <w:rPr>
          <w:rFonts w:ascii="Arial Narrow" w:hAnsi="Arial Narrow"/>
          <w:noProof/>
          <w:sz w:val="24"/>
          <w:szCs w:val="24"/>
          <w:lang w:val="es-GT" w:eastAsia="es-GT"/>
        </w:rPr>
        <w:drawing>
          <wp:anchor distT="0" distB="0" distL="114300" distR="114300" simplePos="0" relativeHeight="251658240" behindDoc="0" locked="0" layoutInCell="1" allowOverlap="1" wp14:anchorId="2060AD32" wp14:editId="37E115CE">
            <wp:simplePos x="0" y="0"/>
            <wp:positionH relativeFrom="column">
              <wp:posOffset>142240</wp:posOffset>
            </wp:positionH>
            <wp:positionV relativeFrom="paragraph">
              <wp:posOffset>85961</wp:posOffset>
            </wp:positionV>
            <wp:extent cx="5604434" cy="3278165"/>
            <wp:effectExtent l="133350" t="76200" r="73025" b="132080"/>
            <wp:wrapNone/>
            <wp:docPr id="2" name="Imagen 1" descr="C:\ARCHIVOS PEDRO CHIPEL\A\D 1 PEDRO - BERTHA\PEDRO\monitoreos\100_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CHIVOS PEDRO CHIPEL\A\D 1 PEDRO - BERTHA\PEDRO\monitoreos\100_292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487" b="14435"/>
                    <a:stretch/>
                  </pic:blipFill>
                  <pic:spPr bwMode="auto">
                    <a:xfrm>
                      <a:off x="0" y="0"/>
                      <a:ext cx="5604434" cy="3278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71B6" w:rsidRPr="00CA2F4F" w:rsidRDefault="002571B6" w:rsidP="00B4664C">
      <w:pPr>
        <w:pStyle w:val="Puesto"/>
        <w:rPr>
          <w:rFonts w:ascii="Arial Narrow" w:hAnsi="Arial Narrow"/>
          <w:sz w:val="24"/>
          <w:szCs w:val="24"/>
        </w:rPr>
      </w:pPr>
    </w:p>
    <w:p w:rsidR="00B4664C" w:rsidRDefault="00B4664C" w:rsidP="002571B6">
      <w:pPr>
        <w:pStyle w:val="Puesto"/>
        <w:tabs>
          <w:tab w:val="clear" w:pos="4680"/>
          <w:tab w:val="left" w:pos="5834"/>
        </w:tabs>
        <w:rPr>
          <w:rFonts w:ascii="Arial Narrow" w:hAnsi="Arial Narrow"/>
          <w:sz w:val="44"/>
          <w:szCs w:val="24"/>
        </w:rPr>
      </w:pPr>
    </w:p>
    <w:p w:rsidR="002571B6" w:rsidRPr="008A6E26" w:rsidRDefault="002571B6" w:rsidP="002571B6">
      <w:pPr>
        <w:pStyle w:val="Puesto"/>
        <w:tabs>
          <w:tab w:val="clear" w:pos="4680"/>
          <w:tab w:val="left" w:pos="5834"/>
        </w:tabs>
        <w:rPr>
          <w:rFonts w:ascii="Arial Narrow" w:hAnsi="Arial Narrow"/>
          <w:sz w:val="44"/>
          <w:szCs w:val="24"/>
        </w:rPr>
      </w:pPr>
      <w:r w:rsidRPr="008A6E26">
        <w:rPr>
          <w:rFonts w:ascii="Arial Narrow" w:hAnsi="Arial Narrow"/>
          <w:sz w:val="44"/>
          <w:szCs w:val="24"/>
        </w:rPr>
        <w:t>PLAN OPERATIVO ANUAL</w:t>
      </w:r>
      <w:r w:rsidR="00816E3C">
        <w:rPr>
          <w:rFonts w:ascii="Arial Narrow" w:hAnsi="Arial Narrow"/>
          <w:sz w:val="44"/>
          <w:szCs w:val="24"/>
        </w:rPr>
        <w:t xml:space="preserve"> 2019</w:t>
      </w:r>
    </w:p>
    <w:p w:rsidR="002571B6" w:rsidRPr="008A6E26" w:rsidRDefault="002571B6" w:rsidP="002571B6">
      <w:pPr>
        <w:pStyle w:val="Puesto"/>
        <w:tabs>
          <w:tab w:val="clear" w:pos="4680"/>
          <w:tab w:val="left" w:pos="5834"/>
        </w:tabs>
        <w:rPr>
          <w:rFonts w:ascii="Arial Narrow" w:hAnsi="Arial Narrow"/>
          <w:sz w:val="44"/>
          <w:szCs w:val="24"/>
        </w:rPr>
      </w:pPr>
      <w:r w:rsidRPr="008A6E26">
        <w:rPr>
          <w:rFonts w:ascii="Arial Narrow" w:hAnsi="Arial Narrow"/>
          <w:sz w:val="44"/>
          <w:szCs w:val="24"/>
        </w:rPr>
        <w:t xml:space="preserve">RESERVA NATURAL PRIVADA  </w:t>
      </w:r>
    </w:p>
    <w:p w:rsidR="002571B6" w:rsidRPr="008A6E26" w:rsidRDefault="00B4664C" w:rsidP="002571B6">
      <w:pPr>
        <w:pStyle w:val="Puesto"/>
        <w:tabs>
          <w:tab w:val="clear" w:pos="4680"/>
          <w:tab w:val="left" w:pos="5834"/>
        </w:tabs>
        <w:rPr>
          <w:rFonts w:ascii="Arial Narrow" w:hAnsi="Arial Narrow"/>
          <w:sz w:val="44"/>
          <w:szCs w:val="24"/>
        </w:rPr>
      </w:pPr>
      <w:r>
        <w:rPr>
          <w:rFonts w:ascii="Arial Narrow" w:hAnsi="Arial Narrow"/>
          <w:sz w:val="44"/>
          <w:szCs w:val="24"/>
        </w:rPr>
        <w:t>“</w:t>
      </w:r>
      <w:r w:rsidR="00CA2F4F">
        <w:rPr>
          <w:rFonts w:ascii="Arial Narrow" w:hAnsi="Arial Narrow"/>
          <w:sz w:val="44"/>
          <w:szCs w:val="24"/>
        </w:rPr>
        <w:t>LA GLORIA</w:t>
      </w:r>
      <w:r w:rsidR="002571B6" w:rsidRPr="008A6E26">
        <w:rPr>
          <w:rFonts w:ascii="Arial Narrow" w:hAnsi="Arial Narrow"/>
          <w:sz w:val="44"/>
          <w:szCs w:val="24"/>
        </w:rPr>
        <w:t>”</w:t>
      </w:r>
    </w:p>
    <w:p w:rsidR="002571B6" w:rsidRPr="008A6E26" w:rsidRDefault="00CA2F4F" w:rsidP="002571B6">
      <w:pPr>
        <w:pStyle w:val="Puesto"/>
        <w:tabs>
          <w:tab w:val="clear" w:pos="4680"/>
          <w:tab w:val="left" w:pos="5834"/>
        </w:tabs>
        <w:rPr>
          <w:rFonts w:ascii="Arial Narrow" w:hAnsi="Arial Narrow"/>
          <w:sz w:val="44"/>
          <w:szCs w:val="24"/>
        </w:rPr>
      </w:pPr>
      <w:r>
        <w:rPr>
          <w:rFonts w:ascii="Arial Narrow" w:hAnsi="Arial Narrow"/>
          <w:sz w:val="44"/>
          <w:szCs w:val="24"/>
        </w:rPr>
        <w:t>USPANTÁN</w:t>
      </w:r>
      <w:r w:rsidR="002571B6" w:rsidRPr="008A6E26">
        <w:rPr>
          <w:rFonts w:ascii="Arial Narrow" w:hAnsi="Arial Narrow"/>
          <w:sz w:val="44"/>
          <w:szCs w:val="24"/>
        </w:rPr>
        <w:t>, QUICHE</w:t>
      </w:r>
    </w:p>
    <w:p w:rsidR="002571B6" w:rsidRDefault="002571B6" w:rsidP="002571B6">
      <w:pPr>
        <w:pStyle w:val="Puesto"/>
        <w:tabs>
          <w:tab w:val="clear" w:pos="4680"/>
          <w:tab w:val="left" w:pos="5834"/>
        </w:tabs>
        <w:rPr>
          <w:rFonts w:ascii="Arial Narrow" w:hAnsi="Arial Narrow"/>
          <w:sz w:val="24"/>
          <w:szCs w:val="24"/>
        </w:rPr>
      </w:pPr>
    </w:p>
    <w:p w:rsidR="00575A76" w:rsidRPr="008A6E26" w:rsidRDefault="00575A76" w:rsidP="002571B6">
      <w:pPr>
        <w:pStyle w:val="Puesto"/>
        <w:tabs>
          <w:tab w:val="clear" w:pos="4680"/>
          <w:tab w:val="left" w:pos="5834"/>
        </w:tabs>
        <w:rPr>
          <w:rFonts w:ascii="Arial Narrow" w:hAnsi="Arial Narrow"/>
          <w:sz w:val="24"/>
          <w:szCs w:val="24"/>
        </w:rPr>
      </w:pPr>
    </w:p>
    <w:p w:rsidR="002571B6" w:rsidRDefault="002571B6" w:rsidP="002571B6">
      <w:pPr>
        <w:pStyle w:val="Puesto"/>
        <w:jc w:val="left"/>
        <w:rPr>
          <w:rFonts w:ascii="Arial Narrow" w:hAnsi="Arial Narrow"/>
          <w:sz w:val="24"/>
          <w:szCs w:val="24"/>
        </w:rPr>
      </w:pPr>
    </w:p>
    <w:p w:rsidR="00B4664C" w:rsidRDefault="00B4664C" w:rsidP="002571B6">
      <w:pPr>
        <w:pStyle w:val="Puesto"/>
        <w:jc w:val="left"/>
        <w:rPr>
          <w:rFonts w:ascii="Arial Narrow" w:hAnsi="Arial Narrow"/>
          <w:sz w:val="24"/>
          <w:szCs w:val="24"/>
        </w:rPr>
      </w:pPr>
    </w:p>
    <w:p w:rsidR="00B4664C" w:rsidRDefault="00B4664C" w:rsidP="002571B6">
      <w:pPr>
        <w:pStyle w:val="Puesto"/>
        <w:jc w:val="left"/>
        <w:rPr>
          <w:rFonts w:ascii="Arial Narrow" w:hAnsi="Arial Narrow"/>
          <w:sz w:val="24"/>
          <w:szCs w:val="24"/>
        </w:rPr>
      </w:pPr>
    </w:p>
    <w:p w:rsidR="00B4664C" w:rsidRDefault="00B4664C" w:rsidP="002571B6">
      <w:pPr>
        <w:pStyle w:val="Puesto"/>
        <w:jc w:val="left"/>
        <w:rPr>
          <w:rFonts w:ascii="Arial Narrow" w:hAnsi="Arial Narrow"/>
          <w:sz w:val="24"/>
          <w:szCs w:val="24"/>
        </w:rPr>
      </w:pPr>
    </w:p>
    <w:p w:rsidR="00B4664C" w:rsidRPr="008A6E26" w:rsidRDefault="00B4664C" w:rsidP="002571B6">
      <w:pPr>
        <w:pStyle w:val="Puesto"/>
        <w:jc w:val="left"/>
        <w:rPr>
          <w:rFonts w:ascii="Arial Narrow" w:hAnsi="Arial Narrow"/>
          <w:sz w:val="24"/>
          <w:szCs w:val="24"/>
        </w:rPr>
      </w:pPr>
    </w:p>
    <w:p w:rsidR="00816E3C" w:rsidRDefault="00816E3C" w:rsidP="002571B6">
      <w:pPr>
        <w:jc w:val="center"/>
        <w:rPr>
          <w:rFonts w:ascii="Arial Narrow" w:hAnsi="Arial Narrow"/>
          <w:b/>
          <w:sz w:val="24"/>
          <w:szCs w:val="24"/>
          <w:lang w:val="es-ES_tradnl"/>
        </w:rPr>
      </w:pPr>
    </w:p>
    <w:p w:rsidR="00816E3C" w:rsidRDefault="00816E3C" w:rsidP="002571B6">
      <w:pPr>
        <w:jc w:val="center"/>
        <w:rPr>
          <w:rFonts w:ascii="Arial Narrow" w:hAnsi="Arial Narrow"/>
          <w:b/>
          <w:sz w:val="24"/>
          <w:szCs w:val="24"/>
          <w:lang w:val="es-ES_tradnl"/>
        </w:rPr>
      </w:pPr>
    </w:p>
    <w:p w:rsidR="00FE4C6C" w:rsidRDefault="00FE4C6C" w:rsidP="002571B6">
      <w:pPr>
        <w:jc w:val="center"/>
        <w:rPr>
          <w:rFonts w:ascii="Arial Narrow" w:hAnsi="Arial Narrow"/>
          <w:b/>
          <w:sz w:val="24"/>
          <w:szCs w:val="24"/>
          <w:lang w:val="es-ES_tradnl"/>
        </w:rPr>
      </w:pPr>
    </w:p>
    <w:p w:rsidR="002571B6" w:rsidRPr="008A6E26" w:rsidRDefault="002571B6" w:rsidP="002571B6">
      <w:pPr>
        <w:jc w:val="center"/>
        <w:rPr>
          <w:rFonts w:ascii="Arial Narrow" w:hAnsi="Arial Narrow"/>
          <w:b/>
          <w:sz w:val="24"/>
          <w:szCs w:val="24"/>
          <w:lang w:val="es-ES_tradnl"/>
        </w:rPr>
      </w:pPr>
      <w:r w:rsidRPr="008A6E26">
        <w:rPr>
          <w:rFonts w:ascii="Arial Narrow" w:hAnsi="Arial Narrow"/>
          <w:b/>
          <w:sz w:val="24"/>
          <w:szCs w:val="24"/>
          <w:lang w:val="es-ES_tradnl"/>
        </w:rPr>
        <w:t>CONTENIDO PLAN OPERATIVO ANUAL</w:t>
      </w:r>
    </w:p>
    <w:p w:rsidR="002571B6" w:rsidRPr="008A6E26" w:rsidRDefault="002571B6" w:rsidP="002571B6">
      <w:pPr>
        <w:jc w:val="center"/>
        <w:rPr>
          <w:rFonts w:ascii="Arial Narrow" w:hAnsi="Arial Narrow"/>
          <w:b/>
          <w:sz w:val="24"/>
          <w:szCs w:val="24"/>
          <w:lang w:val="es-ES_tradnl"/>
        </w:rPr>
      </w:pPr>
    </w:p>
    <w:p w:rsidR="00D87E18" w:rsidRPr="008A6E26" w:rsidRDefault="00D87E18" w:rsidP="00D87E18">
      <w:pPr>
        <w:tabs>
          <w:tab w:val="center" w:pos="4680"/>
        </w:tabs>
        <w:jc w:val="both"/>
        <w:rPr>
          <w:rFonts w:ascii="Arial Narrow" w:hAnsi="Arial Narrow"/>
          <w:b/>
          <w:sz w:val="24"/>
          <w:szCs w:val="24"/>
          <w:lang w:val="es-ES_tradnl"/>
        </w:rPr>
      </w:pPr>
      <w:r w:rsidRPr="008A6E26">
        <w:rPr>
          <w:rFonts w:ascii="Arial Narrow" w:hAnsi="Arial Narrow"/>
          <w:b/>
          <w:sz w:val="24"/>
          <w:szCs w:val="24"/>
          <w:lang w:val="es-ES_tradnl"/>
        </w:rPr>
        <w:t>1.       FICHA INFORMATIVA</w:t>
      </w:r>
    </w:p>
    <w:p w:rsidR="00D87E18" w:rsidRPr="008A6E26" w:rsidRDefault="00D87E18" w:rsidP="00D87E18">
      <w:pPr>
        <w:jc w:val="both"/>
        <w:rPr>
          <w:rFonts w:ascii="Arial Narrow" w:hAnsi="Arial Narrow"/>
          <w:sz w:val="24"/>
          <w:szCs w:val="24"/>
          <w:lang w:val="es-ES_tradnl"/>
        </w:rPr>
      </w:pPr>
    </w:p>
    <w:p w:rsidR="00D87E18" w:rsidRPr="008A6E26" w:rsidRDefault="00D87E18" w:rsidP="00D87E18">
      <w:pPr>
        <w:tabs>
          <w:tab w:val="left" w:pos="-1440"/>
        </w:tabs>
        <w:ind w:left="705" w:hanging="705"/>
        <w:rPr>
          <w:rFonts w:ascii="Arial Narrow" w:hAnsi="Arial Narrow"/>
          <w:sz w:val="24"/>
          <w:szCs w:val="24"/>
          <w:lang w:val="es-ES_tradnl"/>
        </w:rPr>
      </w:pPr>
      <w:r w:rsidRPr="008A6E26">
        <w:rPr>
          <w:rFonts w:ascii="Arial Narrow" w:hAnsi="Arial Narrow"/>
          <w:sz w:val="24"/>
          <w:szCs w:val="24"/>
          <w:lang w:val="es-ES_tradnl"/>
        </w:rPr>
        <w:t>1.1</w:t>
      </w:r>
      <w:r w:rsidRPr="008A6E26">
        <w:rPr>
          <w:rFonts w:ascii="Arial Narrow" w:hAnsi="Arial Narrow"/>
          <w:sz w:val="24"/>
          <w:szCs w:val="24"/>
          <w:lang w:val="es-ES_tradnl"/>
        </w:rPr>
        <w:tab/>
      </w:r>
      <w:r w:rsidRPr="008A6E26">
        <w:rPr>
          <w:rFonts w:ascii="Arial Narrow" w:hAnsi="Arial Narrow"/>
          <w:b/>
          <w:sz w:val="24"/>
          <w:szCs w:val="24"/>
          <w:lang w:val="es-ES_tradnl"/>
        </w:rPr>
        <w:t>Nombre de la Unidad de Manejo</w:t>
      </w:r>
      <w:r w:rsidRPr="008A6E26">
        <w:rPr>
          <w:rFonts w:ascii="Arial Narrow" w:hAnsi="Arial Narrow"/>
          <w:sz w:val="24"/>
          <w:szCs w:val="24"/>
          <w:lang w:val="es-ES_tradnl"/>
        </w:rPr>
        <w:t xml:space="preserve">:   </w:t>
      </w:r>
      <w:r w:rsidRPr="008A6E26">
        <w:rPr>
          <w:rFonts w:ascii="Arial Narrow" w:hAnsi="Arial Narrow"/>
          <w:bCs/>
          <w:sz w:val="24"/>
          <w:szCs w:val="24"/>
          <w:lang w:val="es-GT" w:eastAsia="es-GT"/>
        </w:rPr>
        <w:t xml:space="preserve">Reserva Natural Privada Comunitaria </w:t>
      </w:r>
      <w:r w:rsidRPr="008A6E26">
        <w:rPr>
          <w:rFonts w:ascii="Arial Narrow" w:hAnsi="Arial Narrow"/>
          <w:b/>
          <w:sz w:val="24"/>
          <w:szCs w:val="24"/>
          <w:lang w:val="es-ES_tradnl"/>
        </w:rPr>
        <w:t xml:space="preserve"> “</w:t>
      </w:r>
      <w:r>
        <w:rPr>
          <w:rFonts w:ascii="Arial Narrow" w:hAnsi="Arial Narrow"/>
          <w:b/>
          <w:sz w:val="24"/>
          <w:szCs w:val="24"/>
          <w:lang w:val="es-ES_tradnl"/>
        </w:rPr>
        <w:t xml:space="preserve">La Gloria” </w:t>
      </w:r>
      <w:r w:rsidRPr="008A6E26">
        <w:rPr>
          <w:rFonts w:ascii="Arial Narrow" w:hAnsi="Arial Narrow"/>
          <w:b/>
          <w:sz w:val="24"/>
          <w:szCs w:val="24"/>
          <w:lang w:val="es-ES_tradnl"/>
        </w:rPr>
        <w:t xml:space="preserve">    </w:t>
      </w:r>
      <w:r w:rsidRPr="008A6E26">
        <w:rPr>
          <w:rFonts w:ascii="Arial Narrow" w:hAnsi="Arial Narrow"/>
          <w:sz w:val="24"/>
          <w:szCs w:val="24"/>
          <w:lang w:val="es-ES_tradnl"/>
        </w:rPr>
        <w:t>Uspantán, Quiche.</w:t>
      </w:r>
    </w:p>
    <w:p w:rsidR="00D87E18" w:rsidRPr="008A6E26" w:rsidRDefault="00D87E18" w:rsidP="00D87E18">
      <w:pPr>
        <w:tabs>
          <w:tab w:val="left" w:pos="-1440"/>
          <w:tab w:val="left" w:pos="1035"/>
        </w:tabs>
        <w:ind w:left="720" w:hanging="720"/>
        <w:jc w:val="both"/>
        <w:rPr>
          <w:rFonts w:ascii="Arial Narrow" w:hAnsi="Arial Narrow"/>
          <w:sz w:val="24"/>
          <w:szCs w:val="24"/>
          <w:lang w:val="es-ES_tradnl"/>
        </w:rPr>
      </w:pPr>
    </w:p>
    <w:p w:rsidR="00D87E18" w:rsidRPr="008A6E26" w:rsidRDefault="00D87E18" w:rsidP="00D87E18">
      <w:pPr>
        <w:tabs>
          <w:tab w:val="left" w:pos="-1440"/>
        </w:tabs>
        <w:ind w:left="705" w:hanging="705"/>
        <w:jc w:val="both"/>
        <w:rPr>
          <w:rFonts w:ascii="Arial Narrow" w:hAnsi="Arial Narrow"/>
          <w:sz w:val="24"/>
          <w:szCs w:val="24"/>
          <w:lang w:val="es-ES_tradnl"/>
        </w:rPr>
      </w:pPr>
      <w:r w:rsidRPr="008A6E26">
        <w:rPr>
          <w:rFonts w:ascii="Arial Narrow" w:hAnsi="Arial Narrow"/>
          <w:sz w:val="24"/>
          <w:szCs w:val="24"/>
          <w:lang w:val="es-ES_tradnl"/>
        </w:rPr>
        <w:t>1.2</w:t>
      </w:r>
      <w:r w:rsidRPr="008A6E26">
        <w:rPr>
          <w:rFonts w:ascii="Arial Narrow" w:hAnsi="Arial Narrow"/>
          <w:b/>
          <w:sz w:val="24"/>
          <w:szCs w:val="24"/>
          <w:lang w:val="es-ES_tradnl"/>
        </w:rPr>
        <w:tab/>
        <w:t xml:space="preserve">Categoría de manejo declarada: </w:t>
      </w:r>
      <w:r w:rsidRPr="008A6E26">
        <w:rPr>
          <w:rFonts w:ascii="Arial Narrow" w:hAnsi="Arial Narrow"/>
          <w:bCs/>
          <w:sz w:val="24"/>
          <w:szCs w:val="24"/>
          <w:lang w:val="es-GT" w:eastAsia="es-GT"/>
        </w:rPr>
        <w:t>Reserva Natural Privada</w:t>
      </w:r>
    </w:p>
    <w:p w:rsidR="00D87E18" w:rsidRPr="008A6E26" w:rsidRDefault="00D87E18" w:rsidP="00D87E18">
      <w:pPr>
        <w:tabs>
          <w:tab w:val="left" w:pos="-1440"/>
        </w:tabs>
        <w:ind w:left="705" w:hanging="705"/>
        <w:jc w:val="both"/>
        <w:rPr>
          <w:rFonts w:ascii="Arial Narrow" w:hAnsi="Arial Narrow"/>
          <w:sz w:val="24"/>
          <w:szCs w:val="24"/>
          <w:lang w:val="es-ES_tradnl"/>
        </w:rPr>
      </w:pPr>
    </w:p>
    <w:p w:rsidR="00D87E18" w:rsidRPr="008A6E26" w:rsidRDefault="00D87E18" w:rsidP="00D87E18">
      <w:pPr>
        <w:numPr>
          <w:ilvl w:val="2"/>
          <w:numId w:val="2"/>
        </w:numPr>
        <w:tabs>
          <w:tab w:val="left" w:pos="-1440"/>
        </w:tabs>
        <w:jc w:val="both"/>
        <w:rPr>
          <w:rFonts w:ascii="Arial Narrow" w:hAnsi="Arial Narrow"/>
          <w:sz w:val="24"/>
          <w:szCs w:val="24"/>
          <w:lang w:val="es-ES_tradnl"/>
        </w:rPr>
      </w:pPr>
      <w:r w:rsidRPr="008A6E26">
        <w:rPr>
          <w:rFonts w:ascii="Arial Narrow" w:hAnsi="Arial Narrow"/>
          <w:b/>
          <w:sz w:val="24"/>
          <w:szCs w:val="24"/>
          <w:lang w:val="es-ES_tradnl"/>
        </w:rPr>
        <w:t>Objetivos Primarios de Conservación del Área</w:t>
      </w:r>
      <w:r w:rsidRPr="008A6E26">
        <w:rPr>
          <w:rFonts w:ascii="Arial Narrow" w:hAnsi="Arial Narrow"/>
          <w:sz w:val="24"/>
          <w:szCs w:val="24"/>
          <w:lang w:val="es-ES_tradnl"/>
        </w:rPr>
        <w:t xml:space="preserve">: </w:t>
      </w:r>
    </w:p>
    <w:p w:rsidR="00D87E18" w:rsidRPr="008A6E26" w:rsidRDefault="00D87E18" w:rsidP="00D87E18">
      <w:pPr>
        <w:tabs>
          <w:tab w:val="left" w:pos="-1440"/>
        </w:tabs>
        <w:jc w:val="both"/>
        <w:rPr>
          <w:rFonts w:ascii="Arial Narrow" w:hAnsi="Arial Narrow"/>
          <w:sz w:val="24"/>
          <w:szCs w:val="24"/>
          <w:lang w:val="es-ES_tradnl"/>
        </w:rPr>
      </w:pPr>
    </w:p>
    <w:p w:rsidR="00D87E18" w:rsidRPr="008A6E26" w:rsidRDefault="00D87E18" w:rsidP="00D87E18">
      <w:pPr>
        <w:rPr>
          <w:rFonts w:ascii="Arial Narrow" w:hAnsi="Arial Narrow" w:cs="Arial"/>
          <w:sz w:val="24"/>
          <w:szCs w:val="24"/>
        </w:rPr>
      </w:pPr>
      <w:r w:rsidRPr="008A6E26">
        <w:rPr>
          <w:rFonts w:ascii="Arial Narrow" w:hAnsi="Arial Narrow"/>
          <w:sz w:val="24"/>
          <w:szCs w:val="24"/>
          <w:lang w:val="es-ES_tradnl"/>
        </w:rPr>
        <w:t xml:space="preserve">1.3.1.1. </w:t>
      </w:r>
      <w:r w:rsidRPr="008A6E26">
        <w:rPr>
          <w:rFonts w:ascii="Arial Narrow" w:hAnsi="Arial Narrow" w:cs="Arial"/>
          <w:color w:val="000000"/>
          <w:sz w:val="24"/>
          <w:szCs w:val="24"/>
        </w:rPr>
        <w:t>Objetivos de la creación del área</w:t>
      </w:r>
      <w:r w:rsidRPr="008A6E26">
        <w:rPr>
          <w:rFonts w:ascii="Arial Narrow" w:hAnsi="Arial Narrow" w:cs="Arial"/>
          <w:sz w:val="24"/>
          <w:szCs w:val="24"/>
        </w:rPr>
        <w:t xml:space="preserve">: </w:t>
      </w:r>
    </w:p>
    <w:p w:rsidR="00D87E18" w:rsidRPr="008A6E26" w:rsidRDefault="00D87E18" w:rsidP="00D87E18">
      <w:pPr>
        <w:ind w:left="709"/>
        <w:rPr>
          <w:rFonts w:ascii="Arial Narrow" w:hAnsi="Arial Narrow" w:cs="Arial"/>
          <w:sz w:val="24"/>
          <w:szCs w:val="24"/>
        </w:rPr>
      </w:pPr>
    </w:p>
    <w:p w:rsidR="00D87E18" w:rsidRDefault="00D87E18" w:rsidP="00D87E18">
      <w:pPr>
        <w:pStyle w:val="Sangradetextonormal"/>
        <w:rPr>
          <w:rFonts w:ascii="Arial Narrow" w:hAnsi="Arial Narrow"/>
        </w:rPr>
      </w:pPr>
      <w:r w:rsidRPr="008A6E26">
        <w:rPr>
          <w:rFonts w:ascii="Arial Narrow" w:hAnsi="Arial Narrow"/>
        </w:rPr>
        <w:t>Ser un área reconocida a nivel nacional e internacional por su conservación y su preservación de su flora y fauna, así como una zona para recreación eco turística y para estudios científicos, asegurando la sostenibilidad de generaciones presente y futuras.</w:t>
      </w:r>
    </w:p>
    <w:p w:rsidR="00FE4C6C" w:rsidRPr="008A6E26" w:rsidRDefault="00FE4C6C" w:rsidP="00D87E18">
      <w:pPr>
        <w:pStyle w:val="Sangradetextonormal"/>
        <w:rPr>
          <w:rFonts w:ascii="Arial Narrow" w:hAnsi="Arial Narrow"/>
        </w:rPr>
      </w:pPr>
    </w:p>
    <w:p w:rsidR="00D87E18" w:rsidRPr="008A6E26" w:rsidRDefault="00D87E18" w:rsidP="00D87E18">
      <w:pPr>
        <w:pStyle w:val="Sangradetextonormal"/>
        <w:ind w:left="0"/>
        <w:rPr>
          <w:rFonts w:ascii="Arial Narrow" w:hAnsi="Arial Narrow"/>
        </w:rPr>
      </w:pPr>
    </w:p>
    <w:p w:rsidR="00D87E18" w:rsidRPr="008A6E26" w:rsidRDefault="00D87E18" w:rsidP="00D87E18">
      <w:pPr>
        <w:pStyle w:val="Sangradetextonormal"/>
        <w:ind w:left="0"/>
        <w:rPr>
          <w:rFonts w:ascii="Arial Narrow" w:hAnsi="Arial Narrow"/>
        </w:rPr>
      </w:pPr>
      <w:r w:rsidRPr="008A6E26">
        <w:rPr>
          <w:rFonts w:ascii="Arial Narrow" w:hAnsi="Arial Narrow"/>
        </w:rPr>
        <w:t xml:space="preserve">1.3.1.2. Objetivos  específicos: </w:t>
      </w:r>
    </w:p>
    <w:p w:rsidR="00D87E18" w:rsidRPr="008A6E26" w:rsidRDefault="00D87E18" w:rsidP="00D87E18">
      <w:pPr>
        <w:pStyle w:val="Sangra3detindependiente"/>
        <w:rPr>
          <w:rFonts w:ascii="Arial Narrow" w:hAnsi="Arial Narrow"/>
          <w:szCs w:val="24"/>
        </w:rPr>
      </w:pPr>
    </w:p>
    <w:p w:rsidR="00FE4C6C" w:rsidRDefault="00FE4C6C" w:rsidP="00FE4C6C">
      <w:pPr>
        <w:pStyle w:val="Sangra3detindependiente"/>
        <w:numPr>
          <w:ilvl w:val="0"/>
          <w:numId w:val="9"/>
        </w:numPr>
        <w:jc w:val="both"/>
        <w:rPr>
          <w:rFonts w:ascii="Arial Narrow" w:hAnsi="Arial Narrow"/>
          <w:szCs w:val="24"/>
        </w:rPr>
      </w:pPr>
      <w:r w:rsidRPr="008A6E26">
        <w:rPr>
          <w:rFonts w:ascii="Arial Narrow" w:hAnsi="Arial Narrow"/>
          <w:szCs w:val="24"/>
        </w:rPr>
        <w:t>Preservar la producción de agua de la cual s</w:t>
      </w:r>
      <w:r>
        <w:rPr>
          <w:rFonts w:ascii="Arial Narrow" w:hAnsi="Arial Narrow"/>
          <w:szCs w:val="24"/>
        </w:rPr>
        <w:t xml:space="preserve">e abastecen los habitantes de la aldea La Gloria, La Taña, El Lirio </w:t>
      </w:r>
      <w:proofErr w:type="spellStart"/>
      <w:r>
        <w:rPr>
          <w:rFonts w:ascii="Arial Narrow" w:hAnsi="Arial Narrow"/>
          <w:szCs w:val="24"/>
        </w:rPr>
        <w:t>Putul</w:t>
      </w:r>
      <w:proofErr w:type="spellEnd"/>
      <w:r>
        <w:rPr>
          <w:rFonts w:ascii="Arial Narrow" w:hAnsi="Arial Narrow"/>
          <w:szCs w:val="24"/>
        </w:rPr>
        <w:t xml:space="preserve">, </w:t>
      </w:r>
      <w:r w:rsidRPr="008A6E26">
        <w:rPr>
          <w:rFonts w:ascii="Arial Narrow" w:hAnsi="Arial Narrow"/>
          <w:szCs w:val="24"/>
        </w:rPr>
        <w:t>Zona Reina y otros lugares aledaños del bosque.</w:t>
      </w:r>
    </w:p>
    <w:p w:rsidR="00FE4C6C" w:rsidRPr="008A6E26" w:rsidRDefault="00FE4C6C" w:rsidP="00FE4C6C">
      <w:pPr>
        <w:pStyle w:val="Sangra3detindependiente"/>
        <w:ind w:left="1429"/>
        <w:jc w:val="both"/>
        <w:rPr>
          <w:rFonts w:ascii="Arial Narrow" w:hAnsi="Arial Narrow"/>
          <w:szCs w:val="24"/>
        </w:rPr>
      </w:pPr>
    </w:p>
    <w:p w:rsidR="00D87E18" w:rsidRPr="008A6E26" w:rsidRDefault="00D87E18" w:rsidP="00D87E18">
      <w:pPr>
        <w:pStyle w:val="Sangra3detindependiente"/>
        <w:numPr>
          <w:ilvl w:val="0"/>
          <w:numId w:val="9"/>
        </w:numPr>
        <w:jc w:val="both"/>
        <w:rPr>
          <w:rFonts w:ascii="Arial Narrow" w:hAnsi="Arial Narrow"/>
          <w:szCs w:val="24"/>
        </w:rPr>
      </w:pPr>
      <w:r w:rsidRPr="008A6E26">
        <w:rPr>
          <w:rFonts w:ascii="Arial Narrow" w:hAnsi="Arial Narrow"/>
          <w:szCs w:val="24"/>
        </w:rPr>
        <w:t xml:space="preserve">Conservar los recursos genéticos de importancia socioeconómicos, </w:t>
      </w:r>
      <w:proofErr w:type="gramStart"/>
      <w:r w:rsidRPr="008A6E26">
        <w:rPr>
          <w:rFonts w:ascii="Arial Narrow" w:hAnsi="Arial Narrow"/>
          <w:szCs w:val="24"/>
        </w:rPr>
        <w:t>científicos  y</w:t>
      </w:r>
      <w:proofErr w:type="gramEnd"/>
      <w:r w:rsidRPr="008A6E26">
        <w:rPr>
          <w:rFonts w:ascii="Arial Narrow" w:hAnsi="Arial Narrow"/>
          <w:szCs w:val="24"/>
        </w:rPr>
        <w:t xml:space="preserve"> ecológic</w:t>
      </w:r>
      <w:r>
        <w:rPr>
          <w:rFonts w:ascii="Arial Narrow" w:hAnsi="Arial Narrow"/>
          <w:szCs w:val="24"/>
        </w:rPr>
        <w:t>os en el bosque nuboso de La Gloria</w:t>
      </w:r>
      <w:r w:rsidRPr="008A6E26">
        <w:rPr>
          <w:rFonts w:ascii="Arial Narrow" w:hAnsi="Arial Narrow"/>
          <w:szCs w:val="24"/>
        </w:rPr>
        <w:t>.</w:t>
      </w:r>
    </w:p>
    <w:p w:rsidR="00D87E18" w:rsidRPr="008A6E26" w:rsidRDefault="00D87E18" w:rsidP="00FE4C6C">
      <w:pPr>
        <w:pStyle w:val="Sangra3detindependiente"/>
        <w:ind w:left="0"/>
        <w:rPr>
          <w:rFonts w:ascii="Arial Narrow" w:hAnsi="Arial Narrow"/>
          <w:szCs w:val="24"/>
        </w:rPr>
      </w:pPr>
    </w:p>
    <w:p w:rsidR="00D87E18" w:rsidRPr="008A6E26" w:rsidRDefault="00D87E18" w:rsidP="00D87E18">
      <w:pPr>
        <w:pStyle w:val="Sangra3detindependiente"/>
        <w:numPr>
          <w:ilvl w:val="0"/>
          <w:numId w:val="9"/>
        </w:numPr>
        <w:jc w:val="both"/>
        <w:rPr>
          <w:rFonts w:ascii="Arial Narrow" w:hAnsi="Arial Narrow"/>
          <w:szCs w:val="24"/>
        </w:rPr>
      </w:pPr>
      <w:r w:rsidRPr="008A6E26">
        <w:rPr>
          <w:rFonts w:ascii="Arial Narrow" w:hAnsi="Arial Narrow"/>
          <w:szCs w:val="24"/>
        </w:rPr>
        <w:t xml:space="preserve">Proveer servicios de concientización y educación ambiental para los habitantes locales, regionales e internacionales. </w:t>
      </w:r>
    </w:p>
    <w:p w:rsidR="00D87E18" w:rsidRPr="008A6E26" w:rsidRDefault="00D87E18" w:rsidP="00D87E18">
      <w:pPr>
        <w:pStyle w:val="Sangra3detindependiente"/>
        <w:jc w:val="both"/>
        <w:rPr>
          <w:rFonts w:ascii="Arial Narrow" w:hAnsi="Arial Narrow"/>
          <w:szCs w:val="24"/>
        </w:rPr>
      </w:pPr>
    </w:p>
    <w:p w:rsidR="00D87E18" w:rsidRPr="008A6E26" w:rsidRDefault="00D87E18" w:rsidP="00D87E18">
      <w:pPr>
        <w:pStyle w:val="Sangra3detindependiente"/>
        <w:numPr>
          <w:ilvl w:val="0"/>
          <w:numId w:val="9"/>
        </w:numPr>
        <w:jc w:val="both"/>
        <w:rPr>
          <w:rFonts w:ascii="Arial Narrow" w:hAnsi="Arial Narrow"/>
          <w:szCs w:val="24"/>
        </w:rPr>
      </w:pPr>
      <w:r w:rsidRPr="008A6E26">
        <w:rPr>
          <w:rFonts w:ascii="Arial Narrow" w:hAnsi="Arial Narrow"/>
          <w:szCs w:val="24"/>
        </w:rPr>
        <w:t xml:space="preserve">Proporcionar oportunidades de investigación científica para las universidades nacionales e intencionales en las áreas de flora y fauna.  </w:t>
      </w:r>
    </w:p>
    <w:p w:rsidR="00D87E18" w:rsidRPr="008A6E26" w:rsidRDefault="00D87E18" w:rsidP="00D87E18">
      <w:pPr>
        <w:tabs>
          <w:tab w:val="left" w:pos="-1440"/>
        </w:tabs>
        <w:ind w:left="705" w:hanging="705"/>
        <w:jc w:val="both"/>
        <w:rPr>
          <w:rFonts w:ascii="Arial Narrow" w:hAnsi="Arial Narrow"/>
          <w:sz w:val="24"/>
          <w:szCs w:val="24"/>
        </w:rPr>
      </w:pPr>
    </w:p>
    <w:p w:rsidR="00D87E18" w:rsidRPr="008A6E26" w:rsidRDefault="00D87E18" w:rsidP="00D87E18">
      <w:pPr>
        <w:ind w:left="720"/>
        <w:jc w:val="both"/>
        <w:rPr>
          <w:rFonts w:ascii="Arial Narrow" w:hAnsi="Arial Narrow"/>
          <w:sz w:val="24"/>
          <w:szCs w:val="24"/>
          <w:lang w:val="es-ES_tradnl"/>
        </w:rPr>
      </w:pPr>
    </w:p>
    <w:p w:rsidR="00D87E18" w:rsidRPr="00816E3C" w:rsidRDefault="00D87E18" w:rsidP="00816E3C">
      <w:pPr>
        <w:pStyle w:val="Prrafodelista"/>
        <w:numPr>
          <w:ilvl w:val="1"/>
          <w:numId w:val="2"/>
        </w:numPr>
        <w:tabs>
          <w:tab w:val="left" w:pos="-1440"/>
        </w:tabs>
        <w:jc w:val="both"/>
        <w:rPr>
          <w:rFonts w:ascii="Arial Narrow" w:hAnsi="Arial Narrow"/>
          <w:sz w:val="24"/>
          <w:szCs w:val="24"/>
          <w:lang w:val="es-ES_tradnl"/>
        </w:rPr>
      </w:pPr>
      <w:r w:rsidRPr="00816E3C">
        <w:rPr>
          <w:rFonts w:ascii="Arial Narrow" w:hAnsi="Arial Narrow"/>
          <w:b/>
          <w:sz w:val="24"/>
          <w:szCs w:val="24"/>
          <w:lang w:val="es-ES_tradnl"/>
        </w:rPr>
        <w:t>Institución administradora</w:t>
      </w:r>
      <w:r w:rsidRPr="00816E3C">
        <w:rPr>
          <w:rFonts w:ascii="Arial Narrow" w:hAnsi="Arial Narrow"/>
          <w:sz w:val="24"/>
          <w:szCs w:val="24"/>
          <w:lang w:val="es-ES_tradnl"/>
        </w:rPr>
        <w:t xml:space="preserve">: Asociación para el Desarrollo Integral de La </w:t>
      </w:r>
      <w:proofErr w:type="gramStart"/>
      <w:r w:rsidRPr="00816E3C">
        <w:rPr>
          <w:rFonts w:ascii="Arial Narrow" w:hAnsi="Arial Narrow"/>
          <w:sz w:val="24"/>
          <w:szCs w:val="24"/>
          <w:lang w:val="es-ES_tradnl"/>
        </w:rPr>
        <w:t xml:space="preserve">Gloria  </w:t>
      </w:r>
      <w:r w:rsidR="00FE4C6C">
        <w:rPr>
          <w:rFonts w:ascii="Arial Narrow" w:hAnsi="Arial Narrow"/>
          <w:sz w:val="24"/>
          <w:szCs w:val="24"/>
          <w:lang w:val="es-ES_tradnl"/>
        </w:rPr>
        <w:t>-</w:t>
      </w:r>
      <w:proofErr w:type="gramEnd"/>
      <w:r w:rsidRPr="00816E3C">
        <w:rPr>
          <w:rFonts w:ascii="Arial Narrow" w:hAnsi="Arial Narrow"/>
          <w:sz w:val="24"/>
          <w:szCs w:val="24"/>
          <w:lang w:val="es-ES_tradnl"/>
        </w:rPr>
        <w:t>ASODIG</w:t>
      </w:r>
      <w:r w:rsidR="00FE4C6C">
        <w:rPr>
          <w:rFonts w:ascii="Arial Narrow" w:hAnsi="Arial Narrow"/>
          <w:sz w:val="24"/>
          <w:szCs w:val="24"/>
          <w:lang w:val="es-ES_tradnl"/>
        </w:rPr>
        <w:t>-</w:t>
      </w:r>
      <w:r w:rsidRPr="00816E3C">
        <w:rPr>
          <w:rFonts w:ascii="Arial Narrow" w:hAnsi="Arial Narrow"/>
          <w:sz w:val="24"/>
          <w:szCs w:val="24"/>
          <w:lang w:val="es-ES_tradnl"/>
        </w:rPr>
        <w:t>.</w:t>
      </w:r>
    </w:p>
    <w:p w:rsidR="00816E3C" w:rsidRPr="00816E3C" w:rsidRDefault="00816E3C" w:rsidP="00816E3C">
      <w:pPr>
        <w:pStyle w:val="Prrafodelista"/>
        <w:tabs>
          <w:tab w:val="left" w:pos="-1440"/>
        </w:tabs>
        <w:ind w:left="360"/>
        <w:jc w:val="both"/>
        <w:rPr>
          <w:rFonts w:ascii="Arial Narrow" w:hAnsi="Arial Narrow"/>
          <w:sz w:val="24"/>
          <w:szCs w:val="24"/>
          <w:lang w:val="es-ES_tradnl"/>
        </w:rPr>
      </w:pPr>
    </w:p>
    <w:p w:rsidR="00D87E18" w:rsidRPr="008A6E26" w:rsidRDefault="00D87E18" w:rsidP="00D87E18">
      <w:pPr>
        <w:numPr>
          <w:ilvl w:val="1"/>
          <w:numId w:val="2"/>
        </w:numPr>
        <w:tabs>
          <w:tab w:val="left" w:pos="-1440"/>
        </w:tabs>
        <w:jc w:val="both"/>
        <w:rPr>
          <w:rFonts w:ascii="Arial Narrow" w:hAnsi="Arial Narrow"/>
          <w:sz w:val="24"/>
          <w:szCs w:val="24"/>
          <w:lang w:val="es-ES_tradnl"/>
        </w:rPr>
      </w:pPr>
      <w:r w:rsidRPr="008A6E26">
        <w:rPr>
          <w:rFonts w:ascii="Arial Narrow" w:hAnsi="Arial Narrow"/>
          <w:b/>
          <w:sz w:val="24"/>
          <w:szCs w:val="24"/>
          <w:lang w:val="es-ES_tradnl"/>
        </w:rPr>
        <w:t>Organizaciones colaboradoras:</w:t>
      </w:r>
    </w:p>
    <w:p w:rsidR="00D87E18" w:rsidRPr="008A6E26" w:rsidRDefault="00D87E18" w:rsidP="00D87E18">
      <w:pPr>
        <w:pStyle w:val="Listavistosa-nfasis11"/>
        <w:tabs>
          <w:tab w:val="left" w:pos="-1440"/>
        </w:tabs>
        <w:ind w:left="1080"/>
        <w:jc w:val="both"/>
        <w:rPr>
          <w:rFonts w:ascii="Arial Narrow" w:hAnsi="Arial Narrow"/>
          <w:sz w:val="24"/>
          <w:szCs w:val="24"/>
          <w:lang w:val="es-ES_tradnl"/>
        </w:rPr>
      </w:pPr>
    </w:p>
    <w:p w:rsidR="00D87E18" w:rsidRPr="008A6E26" w:rsidRDefault="00D87E18" w:rsidP="00816E3C">
      <w:pPr>
        <w:pStyle w:val="Listavistosa-nfasis11"/>
        <w:tabs>
          <w:tab w:val="left" w:pos="-1440"/>
        </w:tabs>
        <w:jc w:val="both"/>
        <w:rPr>
          <w:rFonts w:ascii="Arial Narrow" w:hAnsi="Arial Narrow"/>
          <w:b/>
          <w:sz w:val="24"/>
          <w:szCs w:val="24"/>
          <w:lang w:val="es-ES_tradnl"/>
        </w:rPr>
      </w:pPr>
      <w:r w:rsidRPr="008A6E26">
        <w:rPr>
          <w:rFonts w:ascii="Arial Narrow" w:hAnsi="Arial Narrow"/>
          <w:b/>
          <w:sz w:val="24"/>
          <w:szCs w:val="24"/>
          <w:lang w:val="es-ES_tradnl"/>
        </w:rPr>
        <w:t>LOCALES.</w:t>
      </w:r>
    </w:p>
    <w:p w:rsidR="00D87E18" w:rsidRPr="008A6E26" w:rsidRDefault="00D87E18" w:rsidP="00D87E18">
      <w:pPr>
        <w:pStyle w:val="Listavistosa-nfasis11"/>
        <w:tabs>
          <w:tab w:val="left" w:pos="-1440"/>
        </w:tabs>
        <w:jc w:val="both"/>
        <w:rPr>
          <w:rFonts w:ascii="Arial Narrow" w:hAnsi="Arial Narrow"/>
          <w:b/>
          <w:sz w:val="24"/>
          <w:szCs w:val="24"/>
          <w:lang w:val="es-ES_tradnl"/>
        </w:rPr>
      </w:pPr>
      <w:proofErr w:type="spellStart"/>
      <w:r w:rsidRPr="008A6E26">
        <w:rPr>
          <w:rFonts w:ascii="Arial Narrow" w:hAnsi="Arial Narrow"/>
          <w:b/>
          <w:sz w:val="24"/>
          <w:szCs w:val="24"/>
          <w:lang w:val="es-ES_tradnl"/>
        </w:rPr>
        <w:t>OGs</w:t>
      </w:r>
      <w:proofErr w:type="spellEnd"/>
    </w:p>
    <w:p w:rsidR="00D87E18" w:rsidRDefault="00D87E18" w:rsidP="00D87E18">
      <w:pPr>
        <w:pStyle w:val="Listavistosa-nfasis11"/>
        <w:numPr>
          <w:ilvl w:val="0"/>
          <w:numId w:val="5"/>
        </w:numPr>
        <w:tabs>
          <w:tab w:val="left" w:pos="-1440"/>
        </w:tabs>
        <w:jc w:val="both"/>
        <w:rPr>
          <w:rFonts w:ascii="Arial Narrow" w:hAnsi="Arial Narrow"/>
          <w:sz w:val="24"/>
          <w:szCs w:val="24"/>
          <w:lang w:val="es-ES_tradnl"/>
        </w:rPr>
      </w:pPr>
      <w:r w:rsidRPr="008A6E26">
        <w:rPr>
          <w:rFonts w:ascii="Arial Narrow" w:hAnsi="Arial Narrow"/>
          <w:sz w:val="24"/>
          <w:szCs w:val="24"/>
          <w:lang w:val="es-ES_tradnl"/>
        </w:rPr>
        <w:t>Consejo Nacional de Áreas Protegidas “ CONAP”</w:t>
      </w:r>
      <w:r>
        <w:rPr>
          <w:rFonts w:ascii="Arial Narrow" w:hAnsi="Arial Narrow"/>
          <w:sz w:val="24"/>
          <w:szCs w:val="24"/>
          <w:lang w:val="es-ES_tradnl"/>
        </w:rPr>
        <w:t xml:space="preserve"> Ente Administrador, </w:t>
      </w:r>
    </w:p>
    <w:p w:rsidR="00D87E18" w:rsidRDefault="00D87E18" w:rsidP="00D87E18">
      <w:pPr>
        <w:pStyle w:val="Listavistosa-nfasis11"/>
        <w:numPr>
          <w:ilvl w:val="0"/>
          <w:numId w:val="5"/>
        </w:numPr>
        <w:tabs>
          <w:tab w:val="left" w:pos="-1440"/>
        </w:tabs>
        <w:jc w:val="both"/>
        <w:rPr>
          <w:rFonts w:ascii="Arial Narrow" w:hAnsi="Arial Narrow"/>
          <w:sz w:val="24"/>
          <w:szCs w:val="24"/>
          <w:lang w:val="es-ES_tradnl"/>
        </w:rPr>
      </w:pPr>
      <w:r>
        <w:rPr>
          <w:rFonts w:ascii="Arial Narrow" w:hAnsi="Arial Narrow"/>
          <w:sz w:val="24"/>
          <w:szCs w:val="24"/>
          <w:lang w:val="es-ES_tradnl"/>
        </w:rPr>
        <w:t>Instituto Nacional de Bosques INAB</w:t>
      </w:r>
    </w:p>
    <w:p w:rsidR="00D87E18" w:rsidRPr="008A6E26" w:rsidRDefault="00D87E18" w:rsidP="00D87E18">
      <w:pPr>
        <w:pStyle w:val="Listavistosa-nfasis11"/>
        <w:tabs>
          <w:tab w:val="left" w:pos="-1440"/>
        </w:tabs>
        <w:ind w:left="1800"/>
        <w:jc w:val="both"/>
        <w:rPr>
          <w:rFonts w:ascii="Arial Narrow" w:hAnsi="Arial Narrow"/>
          <w:sz w:val="24"/>
          <w:szCs w:val="24"/>
          <w:lang w:val="es-ES_tradnl"/>
        </w:rPr>
      </w:pPr>
    </w:p>
    <w:p w:rsidR="00D87E18" w:rsidRPr="008A6E26" w:rsidRDefault="00D87E18" w:rsidP="00D87E18">
      <w:pPr>
        <w:pStyle w:val="Listavistosa-nfasis11"/>
        <w:tabs>
          <w:tab w:val="left" w:pos="-1440"/>
        </w:tabs>
        <w:jc w:val="both"/>
        <w:rPr>
          <w:rFonts w:ascii="Arial Narrow" w:hAnsi="Arial Narrow"/>
          <w:b/>
          <w:sz w:val="24"/>
          <w:szCs w:val="24"/>
          <w:lang w:val="es-ES_tradnl"/>
        </w:rPr>
      </w:pPr>
      <w:proofErr w:type="spellStart"/>
      <w:r w:rsidRPr="008A6E26">
        <w:rPr>
          <w:rFonts w:ascii="Arial Narrow" w:hAnsi="Arial Narrow"/>
          <w:b/>
          <w:sz w:val="24"/>
          <w:szCs w:val="24"/>
          <w:lang w:val="es-ES_tradnl"/>
        </w:rPr>
        <w:t>ONGs</w:t>
      </w:r>
      <w:proofErr w:type="spellEnd"/>
    </w:p>
    <w:p w:rsidR="00D87E18" w:rsidRDefault="00D87E18" w:rsidP="00D87E18">
      <w:pPr>
        <w:pStyle w:val="Listavistosa-nfasis11"/>
        <w:numPr>
          <w:ilvl w:val="0"/>
          <w:numId w:val="5"/>
        </w:numPr>
        <w:tabs>
          <w:tab w:val="left" w:pos="-1440"/>
        </w:tabs>
        <w:jc w:val="both"/>
        <w:rPr>
          <w:rFonts w:ascii="Arial Narrow" w:hAnsi="Arial Narrow"/>
          <w:sz w:val="24"/>
          <w:szCs w:val="24"/>
          <w:lang w:val="es-ES_tradnl"/>
        </w:rPr>
      </w:pPr>
      <w:proofErr w:type="spellStart"/>
      <w:r w:rsidRPr="008A6E26">
        <w:rPr>
          <w:rFonts w:ascii="Arial Narrow" w:hAnsi="Arial Narrow"/>
          <w:sz w:val="24"/>
          <w:szCs w:val="24"/>
          <w:lang w:val="es-ES_tradnl"/>
        </w:rPr>
        <w:t>Conservation</w:t>
      </w:r>
      <w:proofErr w:type="spellEnd"/>
      <w:r w:rsidRPr="008A6E26">
        <w:rPr>
          <w:rFonts w:ascii="Arial Narrow" w:hAnsi="Arial Narrow"/>
          <w:sz w:val="24"/>
          <w:szCs w:val="24"/>
          <w:lang w:val="es-ES_tradnl"/>
        </w:rPr>
        <w:t xml:space="preserve"> imagine </w:t>
      </w:r>
    </w:p>
    <w:p w:rsidR="00D87E18" w:rsidRPr="008A6E26" w:rsidRDefault="00D87E18" w:rsidP="00D87E18">
      <w:pPr>
        <w:pStyle w:val="Listavistosa-nfasis11"/>
        <w:numPr>
          <w:ilvl w:val="0"/>
          <w:numId w:val="5"/>
        </w:numPr>
        <w:tabs>
          <w:tab w:val="left" w:pos="-1440"/>
        </w:tabs>
        <w:jc w:val="both"/>
        <w:rPr>
          <w:rFonts w:ascii="Arial Narrow" w:hAnsi="Arial Narrow"/>
          <w:sz w:val="24"/>
          <w:szCs w:val="24"/>
          <w:lang w:val="es-ES_tradnl"/>
        </w:rPr>
      </w:pPr>
      <w:proofErr w:type="spellStart"/>
      <w:r>
        <w:rPr>
          <w:rFonts w:ascii="Arial Narrow" w:hAnsi="Arial Narrow"/>
          <w:sz w:val="24"/>
          <w:szCs w:val="24"/>
          <w:lang w:val="es-ES_tradnl"/>
        </w:rPr>
        <w:t>Utz</w:t>
      </w:r>
      <w:proofErr w:type="spellEnd"/>
      <w:r>
        <w:rPr>
          <w:rFonts w:ascii="Arial Narrow" w:hAnsi="Arial Narrow"/>
          <w:sz w:val="24"/>
          <w:szCs w:val="24"/>
          <w:lang w:val="es-ES_tradnl"/>
        </w:rPr>
        <w:t xml:space="preserve"> Che´ </w:t>
      </w:r>
    </w:p>
    <w:p w:rsidR="00D87E18" w:rsidRPr="008A6E26" w:rsidRDefault="00D87E18" w:rsidP="00FE4C6C">
      <w:pPr>
        <w:pStyle w:val="Listavistosa-nfasis11"/>
        <w:tabs>
          <w:tab w:val="left" w:pos="-1440"/>
        </w:tabs>
        <w:ind w:left="0"/>
        <w:jc w:val="both"/>
        <w:rPr>
          <w:rFonts w:ascii="Arial Narrow" w:hAnsi="Arial Narrow"/>
          <w:sz w:val="24"/>
          <w:szCs w:val="24"/>
          <w:lang w:val="es-ES_tradnl"/>
        </w:rPr>
      </w:pPr>
    </w:p>
    <w:p w:rsidR="00D87E18" w:rsidRPr="008A6E26" w:rsidRDefault="00D87E18" w:rsidP="00D87E18">
      <w:pPr>
        <w:numPr>
          <w:ilvl w:val="1"/>
          <w:numId w:val="4"/>
        </w:numPr>
        <w:tabs>
          <w:tab w:val="left" w:pos="-1440"/>
        </w:tabs>
        <w:jc w:val="both"/>
        <w:rPr>
          <w:rFonts w:ascii="Arial Narrow" w:hAnsi="Arial Narrow"/>
          <w:sz w:val="24"/>
          <w:szCs w:val="24"/>
          <w:lang w:val="es-ES_tradnl"/>
        </w:rPr>
      </w:pPr>
      <w:r w:rsidRPr="008A6E26">
        <w:rPr>
          <w:rFonts w:ascii="Arial Narrow" w:hAnsi="Arial Narrow"/>
          <w:b/>
          <w:sz w:val="24"/>
          <w:szCs w:val="24"/>
          <w:lang w:val="es-ES_tradnl"/>
        </w:rPr>
        <w:t>Participantes en la elaboración del Plan Operativo</w:t>
      </w:r>
      <w:r w:rsidRPr="008A6E26">
        <w:rPr>
          <w:rFonts w:ascii="Arial Narrow" w:hAnsi="Arial Narrow"/>
          <w:sz w:val="24"/>
          <w:szCs w:val="24"/>
          <w:lang w:val="es-ES_tradnl"/>
        </w:rPr>
        <w:t>: Las personas que participaron en la elaboración del plan son las siguientes:</w:t>
      </w:r>
    </w:p>
    <w:p w:rsidR="00D87E18" w:rsidRDefault="00D87E18" w:rsidP="00D87E18">
      <w:pPr>
        <w:tabs>
          <w:tab w:val="left" w:pos="-1440"/>
        </w:tabs>
        <w:jc w:val="both"/>
        <w:rPr>
          <w:rFonts w:ascii="Arial Narrow" w:hAnsi="Arial Narrow"/>
          <w:sz w:val="24"/>
          <w:szCs w:val="24"/>
          <w:lang w:val="es-ES_tradnl"/>
        </w:rPr>
      </w:pPr>
    </w:p>
    <w:tbl>
      <w:tblPr>
        <w:tblStyle w:val="Tablaconcuadrcula"/>
        <w:tblW w:w="0" w:type="auto"/>
        <w:tblLook w:val="04A0" w:firstRow="1" w:lastRow="0" w:firstColumn="1" w:lastColumn="0" w:noHBand="0" w:noVBand="1"/>
      </w:tblPr>
      <w:tblGrid>
        <w:gridCol w:w="4489"/>
        <w:gridCol w:w="4489"/>
      </w:tblGrid>
      <w:tr w:rsidR="00E66045" w:rsidTr="00E66045">
        <w:tc>
          <w:tcPr>
            <w:tcW w:w="4489" w:type="dxa"/>
          </w:tcPr>
          <w:p w:rsidR="00E66045" w:rsidRPr="0019659D" w:rsidRDefault="00E66045" w:rsidP="00E66045">
            <w:pPr>
              <w:tabs>
                <w:tab w:val="left" w:pos="-1440"/>
              </w:tabs>
              <w:jc w:val="both"/>
              <w:rPr>
                <w:rFonts w:ascii="Arial Narrow" w:hAnsi="Arial Narrow"/>
                <w:sz w:val="24"/>
                <w:szCs w:val="24"/>
                <w:lang w:val="en-US"/>
              </w:rPr>
            </w:pPr>
            <w:proofErr w:type="spellStart"/>
            <w:r w:rsidRPr="0019659D">
              <w:rPr>
                <w:rFonts w:ascii="Arial Narrow" w:hAnsi="Arial Narrow"/>
                <w:sz w:val="24"/>
                <w:szCs w:val="24"/>
                <w:lang w:val="en-US"/>
              </w:rPr>
              <w:t>Ovidio</w:t>
            </w:r>
            <w:proofErr w:type="spellEnd"/>
            <w:r w:rsidRPr="0019659D">
              <w:rPr>
                <w:rFonts w:ascii="Arial Narrow" w:hAnsi="Arial Narrow"/>
                <w:sz w:val="24"/>
                <w:szCs w:val="24"/>
                <w:lang w:val="en-US"/>
              </w:rPr>
              <w:t xml:space="preserve"> </w:t>
            </w:r>
            <w:proofErr w:type="spellStart"/>
            <w:r w:rsidRPr="0019659D">
              <w:rPr>
                <w:rFonts w:ascii="Arial Narrow" w:hAnsi="Arial Narrow"/>
                <w:sz w:val="24"/>
                <w:szCs w:val="24"/>
                <w:lang w:val="en-US"/>
              </w:rPr>
              <w:t>Yat</w:t>
            </w:r>
            <w:proofErr w:type="spellEnd"/>
            <w:r w:rsidRPr="0019659D">
              <w:rPr>
                <w:rFonts w:ascii="Arial Narrow" w:hAnsi="Arial Narrow"/>
                <w:sz w:val="24"/>
                <w:szCs w:val="24"/>
                <w:lang w:val="en-US"/>
              </w:rPr>
              <w:t xml:space="preserve"> </w:t>
            </w:r>
            <w:proofErr w:type="spellStart"/>
            <w:r w:rsidRPr="0019659D">
              <w:rPr>
                <w:rFonts w:ascii="Arial Narrow" w:hAnsi="Arial Narrow"/>
                <w:sz w:val="24"/>
                <w:szCs w:val="24"/>
                <w:lang w:val="en-US"/>
              </w:rPr>
              <w:t>Sacul</w:t>
            </w:r>
            <w:proofErr w:type="spellEnd"/>
            <w:r w:rsidRPr="0019659D">
              <w:rPr>
                <w:rFonts w:ascii="Arial Narrow" w:hAnsi="Arial Narrow"/>
                <w:sz w:val="24"/>
                <w:szCs w:val="24"/>
                <w:lang w:val="en-US"/>
              </w:rPr>
              <w:t xml:space="preserve"> </w:t>
            </w:r>
          </w:p>
          <w:p w:rsidR="00E66045" w:rsidRDefault="00E66045" w:rsidP="00E66045">
            <w:pPr>
              <w:tabs>
                <w:tab w:val="left" w:pos="-1440"/>
              </w:tabs>
              <w:jc w:val="both"/>
              <w:rPr>
                <w:rFonts w:ascii="Arial Narrow" w:hAnsi="Arial Narrow"/>
                <w:sz w:val="24"/>
                <w:szCs w:val="24"/>
                <w:lang w:val="es-ES_tradnl"/>
              </w:rPr>
            </w:pPr>
            <w:r>
              <w:rPr>
                <w:rFonts w:ascii="Arial Narrow" w:hAnsi="Arial Narrow"/>
                <w:sz w:val="24"/>
                <w:szCs w:val="24"/>
                <w:lang w:val="es-ES_tradnl"/>
              </w:rPr>
              <w:t xml:space="preserve">Mateo </w:t>
            </w:r>
            <w:proofErr w:type="spellStart"/>
            <w:r>
              <w:rPr>
                <w:rFonts w:ascii="Arial Narrow" w:hAnsi="Arial Narrow"/>
                <w:sz w:val="24"/>
                <w:szCs w:val="24"/>
                <w:lang w:val="es-ES_tradnl"/>
              </w:rPr>
              <w:t>Sacul</w:t>
            </w:r>
            <w:proofErr w:type="spellEnd"/>
          </w:p>
          <w:p w:rsidR="00D541A2" w:rsidRDefault="002C2BD3"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 xml:space="preserve">Domingo </w:t>
            </w:r>
            <w:proofErr w:type="spellStart"/>
            <w:r>
              <w:rPr>
                <w:rFonts w:ascii="Arial Narrow" w:hAnsi="Arial Narrow"/>
                <w:sz w:val="24"/>
                <w:szCs w:val="24"/>
                <w:lang w:val="es-ES_tradnl"/>
              </w:rPr>
              <w:t>chen</w:t>
            </w:r>
            <w:proofErr w:type="spellEnd"/>
            <w:r>
              <w:rPr>
                <w:rFonts w:ascii="Arial Narrow" w:hAnsi="Arial Narrow"/>
                <w:sz w:val="24"/>
                <w:szCs w:val="24"/>
                <w:lang w:val="es-ES_tradnl"/>
              </w:rPr>
              <w:t xml:space="preserve"> </w:t>
            </w:r>
            <w:proofErr w:type="spellStart"/>
            <w:r>
              <w:rPr>
                <w:rFonts w:ascii="Arial Narrow" w:hAnsi="Arial Narrow"/>
                <w:sz w:val="24"/>
                <w:szCs w:val="24"/>
                <w:lang w:val="es-ES_tradnl"/>
              </w:rPr>
              <w:t>Tot</w:t>
            </w:r>
            <w:proofErr w:type="spellEnd"/>
          </w:p>
          <w:p w:rsidR="002C2BD3" w:rsidRDefault="002C2BD3"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Domingo Lux Barrera</w:t>
            </w:r>
          </w:p>
          <w:p w:rsidR="002C2BD3" w:rsidRDefault="002C2BD3"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 xml:space="preserve">Florinda </w:t>
            </w:r>
            <w:proofErr w:type="spellStart"/>
            <w:r>
              <w:rPr>
                <w:rFonts w:ascii="Arial Narrow" w:hAnsi="Arial Narrow"/>
                <w:sz w:val="24"/>
                <w:szCs w:val="24"/>
                <w:lang w:val="es-ES_tradnl"/>
              </w:rPr>
              <w:t>Soc</w:t>
            </w:r>
            <w:proofErr w:type="spellEnd"/>
            <w:r>
              <w:rPr>
                <w:rFonts w:ascii="Arial Narrow" w:hAnsi="Arial Narrow"/>
                <w:sz w:val="24"/>
                <w:szCs w:val="24"/>
                <w:lang w:val="es-ES_tradnl"/>
              </w:rPr>
              <w:t xml:space="preserve"> </w:t>
            </w:r>
            <w:proofErr w:type="spellStart"/>
            <w:r>
              <w:rPr>
                <w:rFonts w:ascii="Arial Narrow" w:hAnsi="Arial Narrow"/>
                <w:sz w:val="24"/>
                <w:szCs w:val="24"/>
                <w:lang w:val="es-ES_tradnl"/>
              </w:rPr>
              <w:t>Chivalan</w:t>
            </w:r>
            <w:proofErr w:type="spellEnd"/>
            <w:r>
              <w:rPr>
                <w:rFonts w:ascii="Arial Narrow" w:hAnsi="Arial Narrow"/>
                <w:sz w:val="24"/>
                <w:szCs w:val="24"/>
                <w:lang w:val="es-ES_tradnl"/>
              </w:rPr>
              <w:t xml:space="preserve"> </w:t>
            </w:r>
          </w:p>
          <w:p w:rsidR="002C2BD3" w:rsidRDefault="002C2BD3" w:rsidP="00D87E18">
            <w:pPr>
              <w:tabs>
                <w:tab w:val="left" w:pos="-1440"/>
              </w:tabs>
              <w:jc w:val="both"/>
              <w:rPr>
                <w:rFonts w:ascii="Arial Narrow" w:hAnsi="Arial Narrow"/>
                <w:sz w:val="24"/>
                <w:szCs w:val="24"/>
                <w:lang w:val="es-ES_tradnl"/>
              </w:rPr>
            </w:pPr>
            <w:proofErr w:type="spellStart"/>
            <w:r>
              <w:rPr>
                <w:rFonts w:ascii="Arial Narrow" w:hAnsi="Arial Narrow"/>
                <w:sz w:val="24"/>
                <w:szCs w:val="24"/>
                <w:lang w:val="es-ES_tradnl"/>
              </w:rPr>
              <w:t>Udiel</w:t>
            </w:r>
            <w:proofErr w:type="spellEnd"/>
            <w:r>
              <w:rPr>
                <w:rFonts w:ascii="Arial Narrow" w:hAnsi="Arial Narrow"/>
                <w:sz w:val="24"/>
                <w:szCs w:val="24"/>
                <w:lang w:val="es-ES_tradnl"/>
              </w:rPr>
              <w:t xml:space="preserve"> </w:t>
            </w:r>
            <w:proofErr w:type="spellStart"/>
            <w:r>
              <w:rPr>
                <w:rFonts w:ascii="Arial Narrow" w:hAnsi="Arial Narrow"/>
                <w:sz w:val="24"/>
                <w:szCs w:val="24"/>
                <w:lang w:val="es-ES_tradnl"/>
              </w:rPr>
              <w:t>Sanchez</w:t>
            </w:r>
            <w:proofErr w:type="spellEnd"/>
            <w:r>
              <w:rPr>
                <w:rFonts w:ascii="Arial Narrow" w:hAnsi="Arial Narrow"/>
                <w:sz w:val="24"/>
                <w:szCs w:val="24"/>
                <w:lang w:val="es-ES_tradnl"/>
              </w:rPr>
              <w:t xml:space="preserve"> </w:t>
            </w:r>
          </w:p>
          <w:p w:rsidR="002C2BD3" w:rsidRDefault="002C2BD3"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 xml:space="preserve">Otilio </w:t>
            </w:r>
            <w:proofErr w:type="spellStart"/>
            <w:r>
              <w:rPr>
                <w:rFonts w:ascii="Arial Narrow" w:hAnsi="Arial Narrow"/>
                <w:sz w:val="24"/>
                <w:szCs w:val="24"/>
                <w:lang w:val="es-ES_tradnl"/>
              </w:rPr>
              <w:t>Chen</w:t>
            </w:r>
            <w:proofErr w:type="spellEnd"/>
            <w:r>
              <w:rPr>
                <w:rFonts w:ascii="Arial Narrow" w:hAnsi="Arial Narrow"/>
                <w:sz w:val="24"/>
                <w:szCs w:val="24"/>
                <w:lang w:val="es-ES_tradnl"/>
              </w:rPr>
              <w:t xml:space="preserve"> </w:t>
            </w:r>
          </w:p>
          <w:p w:rsidR="002C2BD3" w:rsidRDefault="002C2BD3"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 xml:space="preserve">Alejandro Cardona </w:t>
            </w:r>
          </w:p>
          <w:p w:rsidR="002C2BD3" w:rsidRDefault="002C2BD3" w:rsidP="00D87E18">
            <w:pPr>
              <w:tabs>
                <w:tab w:val="left" w:pos="-1440"/>
              </w:tabs>
              <w:jc w:val="both"/>
              <w:rPr>
                <w:rFonts w:ascii="Arial Narrow" w:hAnsi="Arial Narrow"/>
                <w:sz w:val="24"/>
                <w:szCs w:val="24"/>
                <w:lang w:val="es-ES_tradnl"/>
              </w:rPr>
            </w:pPr>
            <w:proofErr w:type="spellStart"/>
            <w:r>
              <w:rPr>
                <w:rFonts w:ascii="Arial Narrow" w:hAnsi="Arial Narrow"/>
                <w:sz w:val="24"/>
                <w:szCs w:val="24"/>
                <w:lang w:val="es-ES_tradnl"/>
              </w:rPr>
              <w:t>Raul</w:t>
            </w:r>
            <w:proofErr w:type="spellEnd"/>
            <w:r>
              <w:rPr>
                <w:rFonts w:ascii="Arial Narrow" w:hAnsi="Arial Narrow"/>
                <w:sz w:val="24"/>
                <w:szCs w:val="24"/>
                <w:lang w:val="es-ES_tradnl"/>
              </w:rPr>
              <w:t xml:space="preserve"> </w:t>
            </w:r>
            <w:proofErr w:type="spellStart"/>
            <w:r>
              <w:rPr>
                <w:rFonts w:ascii="Arial Narrow" w:hAnsi="Arial Narrow"/>
                <w:sz w:val="24"/>
                <w:szCs w:val="24"/>
                <w:lang w:val="es-ES_tradnl"/>
              </w:rPr>
              <w:t>Choc</w:t>
            </w:r>
            <w:proofErr w:type="spellEnd"/>
          </w:p>
          <w:p w:rsidR="002C2BD3" w:rsidRDefault="002C2BD3"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 xml:space="preserve">Eric </w:t>
            </w:r>
            <w:proofErr w:type="spellStart"/>
            <w:r>
              <w:rPr>
                <w:rFonts w:ascii="Arial Narrow" w:hAnsi="Arial Narrow"/>
                <w:sz w:val="24"/>
                <w:szCs w:val="24"/>
                <w:lang w:val="es-ES_tradnl"/>
              </w:rPr>
              <w:t>Rocael</w:t>
            </w:r>
            <w:proofErr w:type="spellEnd"/>
            <w:r>
              <w:rPr>
                <w:rFonts w:ascii="Arial Narrow" w:hAnsi="Arial Narrow"/>
                <w:sz w:val="24"/>
                <w:szCs w:val="24"/>
                <w:lang w:val="es-ES_tradnl"/>
              </w:rPr>
              <w:t xml:space="preserve"> </w:t>
            </w:r>
            <w:proofErr w:type="spellStart"/>
            <w:r>
              <w:rPr>
                <w:rFonts w:ascii="Arial Narrow" w:hAnsi="Arial Narrow"/>
                <w:sz w:val="24"/>
                <w:szCs w:val="24"/>
                <w:lang w:val="es-ES_tradnl"/>
              </w:rPr>
              <w:t>Gamarro</w:t>
            </w:r>
            <w:proofErr w:type="spellEnd"/>
          </w:p>
          <w:p w:rsidR="002C2BD3" w:rsidRDefault="002C2BD3" w:rsidP="00D87E18">
            <w:pPr>
              <w:tabs>
                <w:tab w:val="left" w:pos="-1440"/>
              </w:tabs>
              <w:jc w:val="both"/>
              <w:rPr>
                <w:rFonts w:ascii="Arial Narrow" w:hAnsi="Arial Narrow"/>
                <w:sz w:val="24"/>
                <w:szCs w:val="24"/>
                <w:lang w:val="es-ES_tradnl"/>
              </w:rPr>
            </w:pPr>
            <w:proofErr w:type="spellStart"/>
            <w:r>
              <w:rPr>
                <w:rFonts w:ascii="Arial Narrow" w:hAnsi="Arial Narrow"/>
                <w:sz w:val="24"/>
                <w:szCs w:val="24"/>
                <w:lang w:val="es-ES_tradnl"/>
              </w:rPr>
              <w:t>Mertali</w:t>
            </w:r>
            <w:proofErr w:type="spellEnd"/>
            <w:r>
              <w:rPr>
                <w:rFonts w:ascii="Arial Narrow" w:hAnsi="Arial Narrow"/>
                <w:sz w:val="24"/>
                <w:szCs w:val="24"/>
                <w:lang w:val="es-ES_tradnl"/>
              </w:rPr>
              <w:t xml:space="preserve"> Domingo Cobo</w:t>
            </w:r>
          </w:p>
        </w:tc>
        <w:tc>
          <w:tcPr>
            <w:tcW w:w="4489" w:type="dxa"/>
          </w:tcPr>
          <w:p w:rsidR="00E66045" w:rsidRDefault="00E66045" w:rsidP="00D87E18">
            <w:pPr>
              <w:tabs>
                <w:tab w:val="left" w:pos="-1440"/>
              </w:tabs>
              <w:jc w:val="both"/>
              <w:rPr>
                <w:rFonts w:ascii="Arial Narrow" w:hAnsi="Arial Narrow"/>
                <w:sz w:val="24"/>
                <w:szCs w:val="24"/>
                <w:lang w:val="es-ES_tradnl"/>
              </w:rPr>
            </w:pPr>
          </w:p>
          <w:p w:rsidR="00E66045" w:rsidRDefault="00E66045" w:rsidP="00D87E18">
            <w:pPr>
              <w:tabs>
                <w:tab w:val="left" w:pos="-1440"/>
              </w:tabs>
              <w:jc w:val="both"/>
              <w:rPr>
                <w:rFonts w:ascii="Arial Narrow" w:hAnsi="Arial Narrow"/>
                <w:sz w:val="24"/>
                <w:szCs w:val="24"/>
                <w:lang w:val="es-ES_tradnl"/>
              </w:rPr>
            </w:pPr>
          </w:p>
          <w:p w:rsidR="00E66045" w:rsidRDefault="00E66045" w:rsidP="00D87E18">
            <w:pPr>
              <w:tabs>
                <w:tab w:val="left" w:pos="-1440"/>
              </w:tabs>
              <w:jc w:val="both"/>
              <w:rPr>
                <w:rFonts w:ascii="Arial Narrow" w:hAnsi="Arial Narrow"/>
                <w:sz w:val="24"/>
                <w:szCs w:val="24"/>
                <w:lang w:val="es-ES_tradnl"/>
              </w:rPr>
            </w:pPr>
          </w:p>
          <w:p w:rsidR="00D541A2" w:rsidRDefault="00D541A2" w:rsidP="00D87E18">
            <w:pPr>
              <w:tabs>
                <w:tab w:val="left" w:pos="-1440"/>
              </w:tabs>
              <w:jc w:val="both"/>
              <w:rPr>
                <w:rFonts w:ascii="Arial Narrow" w:hAnsi="Arial Narrow"/>
                <w:sz w:val="24"/>
                <w:szCs w:val="24"/>
                <w:lang w:val="es-ES_tradnl"/>
              </w:rPr>
            </w:pPr>
          </w:p>
          <w:p w:rsidR="00D541A2" w:rsidRDefault="00D541A2" w:rsidP="00D541A2">
            <w:pPr>
              <w:tabs>
                <w:tab w:val="left" w:pos="-1440"/>
              </w:tabs>
              <w:jc w:val="center"/>
              <w:rPr>
                <w:rFonts w:ascii="Arial Narrow" w:hAnsi="Arial Narrow"/>
                <w:sz w:val="24"/>
                <w:szCs w:val="24"/>
                <w:lang w:val="es-ES_tradnl"/>
              </w:rPr>
            </w:pPr>
            <w:r>
              <w:rPr>
                <w:rFonts w:ascii="Arial Narrow" w:hAnsi="Arial Narrow"/>
                <w:sz w:val="24"/>
                <w:szCs w:val="24"/>
                <w:lang w:val="es-ES_tradnl"/>
              </w:rPr>
              <w:t>Asociación Para el Desarrollo de la Gloria</w:t>
            </w:r>
          </w:p>
          <w:p w:rsidR="00E66045" w:rsidRDefault="00D541A2" w:rsidP="00D541A2">
            <w:pPr>
              <w:tabs>
                <w:tab w:val="left" w:pos="-1440"/>
              </w:tabs>
              <w:jc w:val="center"/>
              <w:rPr>
                <w:rFonts w:ascii="Arial Narrow" w:hAnsi="Arial Narrow"/>
                <w:sz w:val="24"/>
                <w:szCs w:val="24"/>
                <w:lang w:val="es-ES_tradnl"/>
              </w:rPr>
            </w:pPr>
            <w:r>
              <w:rPr>
                <w:rFonts w:ascii="Arial Narrow" w:hAnsi="Arial Narrow"/>
                <w:sz w:val="24"/>
                <w:szCs w:val="24"/>
                <w:lang w:val="es-ES_tradnl"/>
              </w:rPr>
              <w:t>“</w:t>
            </w:r>
            <w:r w:rsidR="00E66045">
              <w:rPr>
                <w:rFonts w:ascii="Arial Narrow" w:hAnsi="Arial Narrow"/>
                <w:sz w:val="24"/>
                <w:szCs w:val="24"/>
                <w:lang w:val="es-ES_tradnl"/>
              </w:rPr>
              <w:t>ASODIG</w:t>
            </w:r>
            <w:r>
              <w:rPr>
                <w:rFonts w:ascii="Arial Narrow" w:hAnsi="Arial Narrow"/>
                <w:sz w:val="24"/>
                <w:szCs w:val="24"/>
                <w:lang w:val="es-ES_tradnl"/>
              </w:rPr>
              <w:t>”</w:t>
            </w:r>
          </w:p>
        </w:tc>
      </w:tr>
      <w:tr w:rsidR="00E66045" w:rsidTr="00E66045">
        <w:tc>
          <w:tcPr>
            <w:tcW w:w="4489" w:type="dxa"/>
          </w:tcPr>
          <w:p w:rsidR="00E66045" w:rsidRDefault="00EC4692"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Elmer Otoniel Pérez Ramírez</w:t>
            </w:r>
          </w:p>
          <w:p w:rsidR="00EC4692" w:rsidRDefault="00EC4692"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Emiliana Menchu</w:t>
            </w:r>
          </w:p>
          <w:p w:rsidR="00EC4692" w:rsidRDefault="00EC4692"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 xml:space="preserve">Esdras Abimael Barrios </w:t>
            </w:r>
          </w:p>
        </w:tc>
        <w:tc>
          <w:tcPr>
            <w:tcW w:w="4489" w:type="dxa"/>
          </w:tcPr>
          <w:p w:rsidR="00E66045" w:rsidRDefault="00EC4692" w:rsidP="00D87E18">
            <w:pPr>
              <w:tabs>
                <w:tab w:val="left" w:pos="-1440"/>
              </w:tabs>
              <w:jc w:val="both"/>
              <w:rPr>
                <w:rFonts w:ascii="Arial Narrow" w:hAnsi="Arial Narrow"/>
                <w:sz w:val="24"/>
                <w:szCs w:val="24"/>
                <w:lang w:val="es-ES_tradnl"/>
              </w:rPr>
            </w:pPr>
            <w:r>
              <w:rPr>
                <w:rFonts w:ascii="Arial Narrow" w:hAnsi="Arial Narrow"/>
                <w:sz w:val="24"/>
                <w:szCs w:val="24"/>
                <w:lang w:val="es-ES_tradnl"/>
              </w:rPr>
              <w:t>Consejo Nacional de Áreas Protegidas –</w:t>
            </w:r>
            <w:r w:rsidR="00E66045" w:rsidRPr="008A6E26">
              <w:rPr>
                <w:rFonts w:ascii="Arial Narrow" w:hAnsi="Arial Narrow"/>
                <w:sz w:val="24"/>
                <w:szCs w:val="24"/>
                <w:lang w:val="es-ES_tradnl"/>
              </w:rPr>
              <w:t>CONAP</w:t>
            </w:r>
            <w:r>
              <w:rPr>
                <w:rFonts w:ascii="Arial Narrow" w:hAnsi="Arial Narrow"/>
                <w:sz w:val="24"/>
                <w:szCs w:val="24"/>
                <w:lang w:val="es-ES_tradnl"/>
              </w:rPr>
              <w:t>-</w:t>
            </w:r>
          </w:p>
        </w:tc>
      </w:tr>
    </w:tbl>
    <w:p w:rsidR="00E66045" w:rsidRPr="008A6E26" w:rsidRDefault="00E66045" w:rsidP="00D87E18">
      <w:pPr>
        <w:tabs>
          <w:tab w:val="left" w:pos="-1440"/>
        </w:tabs>
        <w:jc w:val="both"/>
        <w:rPr>
          <w:rFonts w:ascii="Arial Narrow" w:hAnsi="Arial Narrow"/>
          <w:sz w:val="24"/>
          <w:szCs w:val="24"/>
          <w:lang w:val="es-ES_tradnl"/>
        </w:rPr>
      </w:pPr>
    </w:p>
    <w:p w:rsidR="00D87E18" w:rsidRDefault="00D87E18" w:rsidP="00D87E18">
      <w:pPr>
        <w:tabs>
          <w:tab w:val="left" w:pos="-1440"/>
        </w:tabs>
        <w:jc w:val="both"/>
        <w:rPr>
          <w:rFonts w:ascii="Arial Narrow" w:hAnsi="Arial Narrow"/>
          <w:sz w:val="24"/>
          <w:szCs w:val="24"/>
          <w:lang w:val="es-ES_tradnl"/>
        </w:rPr>
      </w:pPr>
    </w:p>
    <w:p w:rsidR="00D87E18" w:rsidRPr="008A6E26" w:rsidRDefault="00D87E18" w:rsidP="00D87E18">
      <w:pPr>
        <w:pStyle w:val="Ttulo1"/>
        <w:rPr>
          <w:rFonts w:ascii="Arial Narrow" w:hAnsi="Arial Narrow"/>
          <w:sz w:val="24"/>
          <w:szCs w:val="24"/>
        </w:rPr>
      </w:pPr>
      <w:r w:rsidRPr="008A6E26">
        <w:rPr>
          <w:rFonts w:ascii="Arial Narrow" w:hAnsi="Arial Narrow"/>
          <w:sz w:val="24"/>
          <w:szCs w:val="24"/>
        </w:rPr>
        <w:t>2.        COMPONENTE DESCRIPTIVO</w:t>
      </w:r>
    </w:p>
    <w:p w:rsidR="00D87E18" w:rsidRPr="008A6E26" w:rsidRDefault="00D87E18" w:rsidP="00D87E18">
      <w:pPr>
        <w:tabs>
          <w:tab w:val="center" w:pos="4680"/>
        </w:tabs>
        <w:jc w:val="both"/>
        <w:rPr>
          <w:rFonts w:ascii="Arial Narrow" w:hAnsi="Arial Narrow"/>
          <w:sz w:val="24"/>
          <w:szCs w:val="24"/>
          <w:lang w:val="es-ES_tradnl"/>
        </w:rPr>
      </w:pPr>
    </w:p>
    <w:p w:rsidR="00D87E18" w:rsidRPr="008A6E26" w:rsidRDefault="00D87E18" w:rsidP="00D87E18">
      <w:pPr>
        <w:numPr>
          <w:ilvl w:val="1"/>
          <w:numId w:val="1"/>
        </w:numPr>
        <w:tabs>
          <w:tab w:val="left" w:pos="-1440"/>
        </w:tabs>
        <w:jc w:val="both"/>
        <w:rPr>
          <w:rFonts w:ascii="Arial Narrow" w:hAnsi="Arial Narrow"/>
          <w:b/>
          <w:sz w:val="24"/>
          <w:szCs w:val="24"/>
          <w:lang w:val="es-ES_tradnl"/>
        </w:rPr>
      </w:pPr>
      <w:r w:rsidRPr="008A6E26">
        <w:rPr>
          <w:rFonts w:ascii="Arial Narrow" w:hAnsi="Arial Narrow"/>
          <w:b/>
          <w:sz w:val="24"/>
          <w:szCs w:val="24"/>
          <w:lang w:val="es-ES_tradnl"/>
        </w:rPr>
        <w:t xml:space="preserve">Introducción </w:t>
      </w:r>
    </w:p>
    <w:p w:rsidR="00D87E18" w:rsidRPr="008A6E26" w:rsidRDefault="00D87E18" w:rsidP="00D87E18">
      <w:pPr>
        <w:tabs>
          <w:tab w:val="left" w:pos="-1440"/>
        </w:tabs>
        <w:jc w:val="both"/>
        <w:rPr>
          <w:rFonts w:ascii="Arial Narrow" w:hAnsi="Arial Narrow"/>
          <w:b/>
          <w:sz w:val="24"/>
          <w:szCs w:val="24"/>
          <w:lang w:val="es-ES_tradnl"/>
        </w:rPr>
      </w:pPr>
    </w:p>
    <w:p w:rsidR="00D87E18" w:rsidRPr="008A6E26" w:rsidRDefault="00D87E18" w:rsidP="00D87E18">
      <w:pPr>
        <w:tabs>
          <w:tab w:val="left" w:pos="-1440"/>
        </w:tabs>
        <w:ind w:left="705"/>
        <w:jc w:val="both"/>
        <w:rPr>
          <w:rFonts w:ascii="Arial Narrow" w:hAnsi="Arial Narrow"/>
          <w:sz w:val="24"/>
          <w:szCs w:val="24"/>
          <w:lang w:val="es-ES_tradnl"/>
        </w:rPr>
      </w:pPr>
      <w:r w:rsidRPr="008A6E26">
        <w:rPr>
          <w:rFonts w:ascii="Arial Narrow" w:hAnsi="Arial Narrow"/>
          <w:sz w:val="24"/>
          <w:szCs w:val="24"/>
          <w:lang w:val="es-ES_tradnl"/>
        </w:rPr>
        <w:t xml:space="preserve">Toda Área legalmente declarada ante el Consejo Nacional de Áreas Protegidas (CONAP) de acuerdo al artículo 23 del Reglamento  de la Ley de Áreas Protegidas decreto 4-89,  indica que los Planes Operativos Anuales deberán ser presentados por el ente administrador a CONAP para su aprobación como mínimo sesenta días antes del vencimiento del plan anterior que estuviera vigente, así también el artículo 18 de la Misma Ley de Áreas Protegidas, menciona que los Planes Operativos Anuales deben ser registrados, aprobados y supervisados  por la Secretaria Ejecutiva del CONAP, para verificar que se cumpla con los propósitos de conservación estipulados en el Área protegida y avalados por la Ley de Áreas Protegidas. </w:t>
      </w:r>
    </w:p>
    <w:p w:rsidR="00D87E18" w:rsidRPr="008A6E26" w:rsidRDefault="00D87E18" w:rsidP="00D87E18">
      <w:pPr>
        <w:tabs>
          <w:tab w:val="left" w:pos="-1440"/>
        </w:tabs>
        <w:jc w:val="both"/>
        <w:rPr>
          <w:rFonts w:ascii="Arial Narrow" w:hAnsi="Arial Narrow"/>
          <w:b/>
          <w:sz w:val="24"/>
          <w:szCs w:val="24"/>
          <w:lang w:val="es-ES_tradnl"/>
        </w:rPr>
      </w:pPr>
      <w:r w:rsidRPr="008A6E26">
        <w:rPr>
          <w:rFonts w:ascii="Arial Narrow" w:hAnsi="Arial Narrow"/>
          <w:b/>
          <w:sz w:val="24"/>
          <w:szCs w:val="24"/>
          <w:lang w:val="es-ES_tradnl"/>
        </w:rPr>
        <w:tab/>
      </w:r>
    </w:p>
    <w:p w:rsidR="00D87E18" w:rsidRPr="008A6E26" w:rsidRDefault="00D87E18" w:rsidP="00D87E18">
      <w:pPr>
        <w:tabs>
          <w:tab w:val="left" w:pos="-1440"/>
        </w:tabs>
        <w:ind w:left="705"/>
        <w:jc w:val="both"/>
        <w:rPr>
          <w:rFonts w:ascii="Arial Narrow" w:hAnsi="Arial Narrow"/>
          <w:sz w:val="24"/>
          <w:szCs w:val="24"/>
          <w:lang w:val="es-ES_tradnl"/>
        </w:rPr>
      </w:pPr>
      <w:r w:rsidRPr="008A6E26">
        <w:rPr>
          <w:rFonts w:ascii="Arial Narrow" w:hAnsi="Arial Narrow"/>
          <w:b/>
          <w:sz w:val="24"/>
          <w:szCs w:val="24"/>
          <w:lang w:val="es-ES_tradnl"/>
        </w:rPr>
        <w:tab/>
      </w:r>
      <w:r w:rsidRPr="008A6E26">
        <w:rPr>
          <w:rFonts w:ascii="Arial Narrow" w:hAnsi="Arial Narrow"/>
          <w:sz w:val="24"/>
          <w:szCs w:val="24"/>
          <w:lang w:val="es-ES_tradnl"/>
        </w:rPr>
        <w:t>Para que un área Protegida, cumpla con los fines para los cuales fue creada, se requiere de la elaboración e implementación de instrumentos de gestión adecuados y compatibles con las características del área y uno de ellos lo constituye los planes Operativos Anuales, por medio de las cuales se planifican y desarrollan las actividades que contribuyen a la buena administración de área protegida.</w:t>
      </w:r>
    </w:p>
    <w:p w:rsidR="00D87E18" w:rsidRPr="00FE4C6C" w:rsidRDefault="00D87E18" w:rsidP="00D87E18">
      <w:pPr>
        <w:tabs>
          <w:tab w:val="left" w:pos="-1440"/>
        </w:tabs>
        <w:ind w:left="705"/>
        <w:jc w:val="both"/>
        <w:rPr>
          <w:rFonts w:ascii="Arial Narrow" w:hAnsi="Arial Narrow"/>
          <w:sz w:val="24"/>
          <w:szCs w:val="24"/>
          <w:lang w:val="es-ES_tradnl"/>
        </w:rPr>
      </w:pPr>
    </w:p>
    <w:p w:rsidR="00D87E18" w:rsidRPr="00FE4C6C" w:rsidRDefault="00D87E18" w:rsidP="00D87E18">
      <w:pPr>
        <w:tabs>
          <w:tab w:val="left" w:pos="-1440"/>
        </w:tabs>
        <w:ind w:left="705"/>
        <w:jc w:val="both"/>
        <w:rPr>
          <w:rFonts w:ascii="Arial Narrow" w:hAnsi="Arial Narrow"/>
          <w:spacing w:val="-3"/>
          <w:sz w:val="24"/>
          <w:szCs w:val="24"/>
          <w:lang w:val="es-ES_tradnl"/>
        </w:rPr>
      </w:pPr>
      <w:r w:rsidRPr="00FE4C6C">
        <w:rPr>
          <w:rFonts w:ascii="Arial Narrow" w:hAnsi="Arial Narrow"/>
          <w:sz w:val="24"/>
          <w:szCs w:val="24"/>
          <w:lang w:val="es-ES_tradnl"/>
        </w:rPr>
        <w:t xml:space="preserve">La Reserva Natural Privada Comunitaria La Gloria, es un </w:t>
      </w:r>
      <w:proofErr w:type="gramStart"/>
      <w:r w:rsidRPr="00FE4C6C">
        <w:rPr>
          <w:rFonts w:ascii="Arial Narrow" w:hAnsi="Arial Narrow"/>
          <w:sz w:val="24"/>
          <w:szCs w:val="24"/>
          <w:lang w:val="es-ES_tradnl"/>
        </w:rPr>
        <w:t>área  de</w:t>
      </w:r>
      <w:proofErr w:type="gramEnd"/>
      <w:r w:rsidRPr="00FE4C6C">
        <w:rPr>
          <w:rFonts w:ascii="Arial Narrow" w:hAnsi="Arial Narrow"/>
          <w:sz w:val="24"/>
          <w:szCs w:val="24"/>
          <w:lang w:val="es-ES_tradnl"/>
        </w:rPr>
        <w:t xml:space="preserve"> gran riqueza biológica con bosque nuboso </w:t>
      </w:r>
      <w:proofErr w:type="spellStart"/>
      <w:r w:rsidRPr="00FE4C6C">
        <w:rPr>
          <w:rFonts w:ascii="Arial Narrow" w:hAnsi="Arial Narrow"/>
          <w:sz w:val="24"/>
          <w:szCs w:val="24"/>
          <w:lang w:val="es-ES_tradnl"/>
        </w:rPr>
        <w:t>latifoliado</w:t>
      </w:r>
      <w:proofErr w:type="spellEnd"/>
      <w:r w:rsidRPr="00FE4C6C">
        <w:rPr>
          <w:rFonts w:ascii="Arial Narrow" w:hAnsi="Arial Narrow"/>
          <w:sz w:val="24"/>
          <w:szCs w:val="24"/>
          <w:lang w:val="es-ES_tradnl"/>
        </w:rPr>
        <w:t xml:space="preserve"> de hoja perenne, con una variedad de árboles  de diferentes pisos verticales con  alturas de  hasta 50 </w:t>
      </w:r>
      <w:proofErr w:type="spellStart"/>
      <w:r w:rsidRPr="00FE4C6C">
        <w:rPr>
          <w:rFonts w:ascii="Arial Narrow" w:hAnsi="Arial Narrow"/>
          <w:sz w:val="24"/>
          <w:szCs w:val="24"/>
          <w:lang w:val="es-ES_tradnl"/>
        </w:rPr>
        <w:t>mts</w:t>
      </w:r>
      <w:proofErr w:type="spellEnd"/>
      <w:r w:rsidRPr="00FE4C6C">
        <w:rPr>
          <w:rFonts w:ascii="Arial Narrow" w:hAnsi="Arial Narrow"/>
          <w:sz w:val="24"/>
          <w:szCs w:val="24"/>
          <w:lang w:val="es-ES_tradnl"/>
        </w:rPr>
        <w:t xml:space="preserve"> y sotobosque de diferentes especies. La reserva se encuentra a una altitud desde 600 a 2400 msnm, con suelos que pertenece a la </w:t>
      </w:r>
      <w:r w:rsidRPr="00FE4C6C">
        <w:rPr>
          <w:rFonts w:ascii="Arial Narrow" w:hAnsi="Arial Narrow"/>
          <w:spacing w:val="-3"/>
          <w:sz w:val="24"/>
          <w:szCs w:val="24"/>
          <w:lang w:val="es-ES_tradnl"/>
        </w:rPr>
        <w:t xml:space="preserve">serie de </w:t>
      </w:r>
      <w:proofErr w:type="spellStart"/>
      <w:r w:rsidRPr="00FE4C6C">
        <w:rPr>
          <w:rFonts w:ascii="Arial Narrow" w:hAnsi="Arial Narrow"/>
          <w:spacing w:val="-3"/>
          <w:sz w:val="24"/>
          <w:szCs w:val="24"/>
          <w:lang w:val="es-ES_tradnl"/>
        </w:rPr>
        <w:t>Calanté</w:t>
      </w:r>
      <w:proofErr w:type="spellEnd"/>
      <w:r w:rsidRPr="00FE4C6C">
        <w:rPr>
          <w:rFonts w:ascii="Arial Narrow" w:hAnsi="Arial Narrow"/>
          <w:spacing w:val="-3"/>
          <w:sz w:val="24"/>
          <w:szCs w:val="24"/>
          <w:lang w:val="es-ES_tradnl"/>
        </w:rPr>
        <w:t xml:space="preserve">, con material madre de piedra caliza y ceniza volcánica de grano fino de textura y consistencia franco arcilloso friable, ubicado dentro de los </w:t>
      </w:r>
      <w:proofErr w:type="spellStart"/>
      <w:r w:rsidRPr="00FE4C6C">
        <w:rPr>
          <w:rFonts w:ascii="Arial Narrow" w:hAnsi="Arial Narrow"/>
          <w:spacing w:val="-3"/>
          <w:sz w:val="24"/>
          <w:szCs w:val="24"/>
          <w:lang w:val="es-ES_tradnl"/>
        </w:rPr>
        <w:t>macisos</w:t>
      </w:r>
      <w:proofErr w:type="spellEnd"/>
      <w:r w:rsidRPr="00FE4C6C">
        <w:rPr>
          <w:rFonts w:ascii="Arial Narrow" w:hAnsi="Arial Narrow"/>
          <w:spacing w:val="-3"/>
          <w:sz w:val="24"/>
          <w:szCs w:val="24"/>
          <w:lang w:val="es-ES_tradnl"/>
        </w:rPr>
        <w:t xml:space="preserve"> montañosos de la Sierra de los </w:t>
      </w:r>
      <w:proofErr w:type="spellStart"/>
      <w:r w:rsidRPr="00FE4C6C">
        <w:rPr>
          <w:rFonts w:ascii="Arial Narrow" w:hAnsi="Arial Narrow"/>
          <w:spacing w:val="-3"/>
          <w:sz w:val="24"/>
          <w:szCs w:val="24"/>
          <w:lang w:val="es-ES_tradnl"/>
        </w:rPr>
        <w:t>Cuchumatanes</w:t>
      </w:r>
      <w:proofErr w:type="spellEnd"/>
      <w:r w:rsidRPr="00FE4C6C">
        <w:rPr>
          <w:rFonts w:ascii="Arial Narrow" w:hAnsi="Arial Narrow"/>
          <w:spacing w:val="-3"/>
          <w:sz w:val="24"/>
          <w:szCs w:val="24"/>
          <w:lang w:val="es-ES_tradnl"/>
        </w:rPr>
        <w:t xml:space="preserve"> y la sierra de Chama, Área identificado con gran importancias para la recarga hídrica del río </w:t>
      </w:r>
      <w:proofErr w:type="spellStart"/>
      <w:r w:rsidRPr="00FE4C6C">
        <w:rPr>
          <w:rFonts w:ascii="Arial Narrow" w:hAnsi="Arial Narrow"/>
          <w:spacing w:val="-3"/>
          <w:sz w:val="24"/>
          <w:szCs w:val="24"/>
          <w:lang w:val="es-ES_tradnl"/>
        </w:rPr>
        <w:t>Satan</w:t>
      </w:r>
      <w:proofErr w:type="spellEnd"/>
      <w:r w:rsidRPr="00FE4C6C">
        <w:rPr>
          <w:rFonts w:ascii="Arial Narrow" w:hAnsi="Arial Narrow"/>
          <w:spacing w:val="-3"/>
          <w:sz w:val="24"/>
          <w:szCs w:val="24"/>
          <w:lang w:val="es-ES_tradnl"/>
        </w:rPr>
        <w:t xml:space="preserve"> y  los nacimientos de agua que abastecen a </w:t>
      </w:r>
      <w:r w:rsidRPr="00FE4C6C">
        <w:rPr>
          <w:rFonts w:ascii="Arial Narrow" w:hAnsi="Arial Narrow"/>
          <w:sz w:val="24"/>
          <w:szCs w:val="24"/>
        </w:rPr>
        <w:t xml:space="preserve">Las comunidades de La Gloria, La Taña, El Lirio </w:t>
      </w:r>
      <w:proofErr w:type="spellStart"/>
      <w:r w:rsidRPr="00FE4C6C">
        <w:rPr>
          <w:rFonts w:ascii="Arial Narrow" w:hAnsi="Arial Narrow"/>
          <w:sz w:val="24"/>
          <w:szCs w:val="24"/>
        </w:rPr>
        <w:t>Putul</w:t>
      </w:r>
      <w:proofErr w:type="spellEnd"/>
      <w:r w:rsidRPr="00FE4C6C">
        <w:rPr>
          <w:rFonts w:ascii="Arial Narrow" w:hAnsi="Arial Narrow"/>
          <w:sz w:val="24"/>
          <w:szCs w:val="24"/>
        </w:rPr>
        <w:t>,  Zona Reina</w:t>
      </w:r>
      <w:r w:rsidRPr="00FE4C6C">
        <w:rPr>
          <w:rFonts w:ascii="Arial Narrow" w:hAnsi="Arial Narrow"/>
          <w:spacing w:val="-3"/>
          <w:sz w:val="24"/>
          <w:szCs w:val="24"/>
          <w:lang w:val="es-ES_tradnl"/>
        </w:rPr>
        <w:t xml:space="preserve"> y comunidades aledañas</w:t>
      </w:r>
      <w:r w:rsidRPr="00FE4C6C">
        <w:rPr>
          <w:rFonts w:ascii="Arial Narrow" w:hAnsi="Arial Narrow"/>
          <w:sz w:val="24"/>
          <w:szCs w:val="24"/>
          <w:lang w:val="es-ES_tradnl"/>
        </w:rPr>
        <w:t xml:space="preserve">; </w:t>
      </w:r>
      <w:r w:rsidRPr="00FE4C6C">
        <w:rPr>
          <w:rFonts w:ascii="Arial Narrow" w:hAnsi="Arial Narrow" w:cs="Arial"/>
          <w:sz w:val="24"/>
          <w:szCs w:val="24"/>
          <w:lang w:val="es-ES_tradnl"/>
        </w:rPr>
        <w:t>de acuerdo a las necesidades que se tienen se plantean</w:t>
      </w:r>
      <w:r w:rsidRPr="00FE4C6C">
        <w:rPr>
          <w:rFonts w:ascii="Arial Narrow" w:hAnsi="Arial Narrow"/>
          <w:sz w:val="24"/>
          <w:szCs w:val="24"/>
          <w:lang w:val="es-ES_tradnl"/>
        </w:rPr>
        <w:t xml:space="preserve"> las acciones necesarias para lograr la Conservación y uso sostenible de los Recursos naturales del área Protegida; reflejando el aporte de  los integrantes de </w:t>
      </w:r>
      <w:r w:rsidR="00FE4C6C">
        <w:rPr>
          <w:rFonts w:ascii="Arial Narrow" w:hAnsi="Arial Narrow"/>
          <w:sz w:val="24"/>
          <w:szCs w:val="24"/>
          <w:lang w:val="es-ES_tradnl"/>
        </w:rPr>
        <w:t>ASODIG</w:t>
      </w:r>
      <w:r w:rsidRPr="00FE4C6C">
        <w:rPr>
          <w:rFonts w:ascii="Arial Narrow" w:hAnsi="Arial Narrow"/>
          <w:sz w:val="24"/>
          <w:szCs w:val="24"/>
          <w:lang w:val="es-ES_tradnl"/>
        </w:rPr>
        <w:t xml:space="preserve"> y el aporte financiero y técnico que se requiere del Estado, a través de CONAP/SIGAP,</w:t>
      </w:r>
      <w:r w:rsidR="00FE4C6C" w:rsidRPr="00FE4C6C">
        <w:rPr>
          <w:rFonts w:ascii="Arial Narrow" w:hAnsi="Arial Narrow"/>
          <w:sz w:val="24"/>
          <w:szCs w:val="24"/>
          <w:lang w:val="es-ES_tradnl"/>
        </w:rPr>
        <w:t xml:space="preserve"> PINPEP</w:t>
      </w:r>
      <w:r w:rsidRPr="00FE4C6C">
        <w:rPr>
          <w:rFonts w:ascii="Arial Narrow" w:hAnsi="Arial Narrow"/>
          <w:sz w:val="24"/>
          <w:szCs w:val="24"/>
          <w:lang w:val="es-ES_tradnl"/>
        </w:rPr>
        <w:t>/INAB  por lo que en cumplimiento a mandato legal se procede a su presentación ante la Secretaria Ejecutiva del CONAP para su revisión y aprobación.</w:t>
      </w:r>
    </w:p>
    <w:p w:rsidR="00D87E18" w:rsidRPr="008A6E26" w:rsidRDefault="00D87E18" w:rsidP="00D87E18">
      <w:pPr>
        <w:tabs>
          <w:tab w:val="left" w:pos="-1440"/>
        </w:tabs>
        <w:ind w:left="705"/>
        <w:jc w:val="both"/>
        <w:rPr>
          <w:rFonts w:ascii="Arial Narrow" w:hAnsi="Arial Narrow"/>
          <w:sz w:val="24"/>
          <w:szCs w:val="24"/>
          <w:lang w:val="es-ES_tradnl"/>
        </w:rPr>
      </w:pPr>
    </w:p>
    <w:p w:rsidR="00D87E18" w:rsidRPr="008A6E26" w:rsidRDefault="00D87E18" w:rsidP="002571B6">
      <w:pPr>
        <w:tabs>
          <w:tab w:val="left" w:pos="-1440"/>
        </w:tabs>
        <w:jc w:val="both"/>
        <w:rPr>
          <w:rFonts w:ascii="Arial Narrow" w:hAnsi="Arial Narrow"/>
          <w:b/>
          <w:sz w:val="24"/>
          <w:szCs w:val="24"/>
          <w:lang w:val="es-ES_tradnl"/>
        </w:rPr>
      </w:pPr>
    </w:p>
    <w:p w:rsidR="002571B6" w:rsidRPr="008A6E26" w:rsidRDefault="002571B6" w:rsidP="002571B6">
      <w:pPr>
        <w:tabs>
          <w:tab w:val="left" w:pos="-1440"/>
        </w:tabs>
        <w:ind w:left="705" w:hanging="705"/>
        <w:jc w:val="both"/>
        <w:rPr>
          <w:rFonts w:ascii="Arial Narrow" w:hAnsi="Arial Narrow"/>
          <w:sz w:val="24"/>
          <w:szCs w:val="24"/>
          <w:lang w:val="es-ES_tradnl"/>
        </w:rPr>
      </w:pPr>
      <w:r w:rsidRPr="008A6E26">
        <w:rPr>
          <w:rFonts w:ascii="Arial Narrow" w:hAnsi="Arial Narrow"/>
          <w:sz w:val="24"/>
          <w:szCs w:val="24"/>
          <w:lang w:val="es-ES_tradnl"/>
        </w:rPr>
        <w:t>2.2</w:t>
      </w:r>
      <w:r w:rsidRPr="008A6E26">
        <w:rPr>
          <w:rFonts w:ascii="Arial Narrow" w:hAnsi="Arial Narrow"/>
          <w:b/>
          <w:sz w:val="24"/>
          <w:szCs w:val="24"/>
          <w:lang w:val="es-ES_tradnl"/>
        </w:rPr>
        <w:tab/>
        <w:t>Metodología Utilizada</w:t>
      </w:r>
      <w:r w:rsidRPr="008A6E26">
        <w:rPr>
          <w:rFonts w:ascii="Arial Narrow" w:hAnsi="Arial Narrow"/>
          <w:sz w:val="24"/>
          <w:szCs w:val="24"/>
          <w:lang w:val="es-ES_tradnl"/>
        </w:rPr>
        <w:t xml:space="preserve">:    </w:t>
      </w:r>
    </w:p>
    <w:p w:rsidR="002571B6" w:rsidRPr="008A6E26" w:rsidRDefault="002571B6" w:rsidP="002571B6">
      <w:pPr>
        <w:pStyle w:val="Listavistosa-nfasis11"/>
        <w:tabs>
          <w:tab w:val="left" w:pos="-1440"/>
        </w:tabs>
        <w:ind w:left="705"/>
        <w:jc w:val="both"/>
        <w:rPr>
          <w:rFonts w:ascii="Arial Narrow" w:hAnsi="Arial Narrow"/>
          <w:sz w:val="24"/>
          <w:szCs w:val="24"/>
          <w:lang w:val="es-ES_tradnl"/>
        </w:rPr>
      </w:pPr>
      <w:r w:rsidRPr="008A6E26">
        <w:rPr>
          <w:rFonts w:ascii="Arial Narrow" w:hAnsi="Arial Narrow"/>
          <w:sz w:val="24"/>
          <w:szCs w:val="24"/>
          <w:lang w:val="es-ES_tradnl"/>
        </w:rPr>
        <w:t>Para la elaboración del Plan Operativo Anual del Área Protegida, se utilizó la metodología siguiente</w:t>
      </w:r>
    </w:p>
    <w:p w:rsidR="002571B6" w:rsidRDefault="002571B6" w:rsidP="002571B6">
      <w:pPr>
        <w:pStyle w:val="Listavistosa-nfasis11"/>
        <w:tabs>
          <w:tab w:val="left" w:pos="-1440"/>
        </w:tabs>
        <w:ind w:left="705"/>
        <w:jc w:val="both"/>
        <w:rPr>
          <w:rFonts w:ascii="Arial Narrow" w:hAnsi="Arial Narrow"/>
          <w:sz w:val="24"/>
          <w:szCs w:val="24"/>
          <w:lang w:val="es-ES_tradnl"/>
        </w:rPr>
      </w:pPr>
    </w:p>
    <w:p w:rsidR="00FE4C6C" w:rsidRDefault="00FE4C6C" w:rsidP="002571B6">
      <w:pPr>
        <w:pStyle w:val="Listavistosa-nfasis11"/>
        <w:tabs>
          <w:tab w:val="left" w:pos="-1440"/>
        </w:tabs>
        <w:ind w:left="705"/>
        <w:jc w:val="both"/>
        <w:rPr>
          <w:rFonts w:ascii="Arial Narrow" w:hAnsi="Arial Narrow"/>
          <w:sz w:val="24"/>
          <w:szCs w:val="24"/>
          <w:lang w:val="es-ES_tradnl"/>
        </w:rPr>
      </w:pPr>
    </w:p>
    <w:p w:rsidR="00FE4C6C" w:rsidRDefault="00FE4C6C" w:rsidP="002571B6">
      <w:pPr>
        <w:pStyle w:val="Listavistosa-nfasis11"/>
        <w:tabs>
          <w:tab w:val="left" w:pos="-1440"/>
        </w:tabs>
        <w:ind w:left="705"/>
        <w:jc w:val="both"/>
        <w:rPr>
          <w:rFonts w:ascii="Arial Narrow" w:hAnsi="Arial Narrow"/>
          <w:sz w:val="24"/>
          <w:szCs w:val="24"/>
          <w:lang w:val="es-ES_tradnl"/>
        </w:rPr>
      </w:pPr>
    </w:p>
    <w:p w:rsidR="00FE4C6C" w:rsidRDefault="00FE4C6C" w:rsidP="002571B6">
      <w:pPr>
        <w:pStyle w:val="Listavistosa-nfasis11"/>
        <w:tabs>
          <w:tab w:val="left" w:pos="-1440"/>
        </w:tabs>
        <w:ind w:left="705"/>
        <w:jc w:val="both"/>
        <w:rPr>
          <w:rFonts w:ascii="Arial Narrow" w:hAnsi="Arial Narrow"/>
          <w:sz w:val="24"/>
          <w:szCs w:val="24"/>
          <w:lang w:val="es-ES_tradnl"/>
        </w:rPr>
      </w:pPr>
    </w:p>
    <w:p w:rsidR="00FE4C6C" w:rsidRDefault="00FE4C6C" w:rsidP="002571B6">
      <w:pPr>
        <w:pStyle w:val="Listavistosa-nfasis11"/>
        <w:tabs>
          <w:tab w:val="left" w:pos="-1440"/>
        </w:tabs>
        <w:ind w:left="705"/>
        <w:jc w:val="both"/>
        <w:rPr>
          <w:rFonts w:ascii="Arial Narrow" w:hAnsi="Arial Narrow"/>
          <w:sz w:val="24"/>
          <w:szCs w:val="24"/>
          <w:lang w:val="es-ES_tradnl"/>
        </w:rPr>
      </w:pPr>
    </w:p>
    <w:p w:rsidR="008A6E26" w:rsidRPr="008A6E26" w:rsidRDefault="008A6E26" w:rsidP="002571B6">
      <w:pPr>
        <w:pStyle w:val="Listavistosa-nfasis11"/>
        <w:tabs>
          <w:tab w:val="left" w:pos="-1440"/>
        </w:tabs>
        <w:ind w:left="705"/>
        <w:jc w:val="both"/>
        <w:rPr>
          <w:rFonts w:ascii="Arial Narrow" w:hAnsi="Arial Narrow"/>
          <w:sz w:val="24"/>
          <w:szCs w:val="24"/>
          <w:lang w:val="es-ES_tradnl"/>
        </w:rPr>
      </w:pPr>
    </w:p>
    <w:p w:rsidR="002571B6" w:rsidRPr="008A6E26" w:rsidRDefault="002571B6" w:rsidP="002571B6">
      <w:pPr>
        <w:tabs>
          <w:tab w:val="left" w:pos="-1440"/>
        </w:tabs>
        <w:jc w:val="both"/>
        <w:rPr>
          <w:rFonts w:ascii="Arial Narrow" w:hAnsi="Arial Narrow"/>
          <w:b/>
          <w:i/>
          <w:sz w:val="24"/>
          <w:szCs w:val="24"/>
          <w:lang w:val="es-ES_tradnl"/>
        </w:rPr>
      </w:pPr>
      <w:r w:rsidRPr="008A6E26">
        <w:rPr>
          <w:rFonts w:ascii="Arial Narrow" w:hAnsi="Arial Narrow"/>
          <w:b/>
          <w:i/>
          <w:sz w:val="24"/>
          <w:szCs w:val="24"/>
          <w:lang w:val="es-ES_tradnl"/>
        </w:rPr>
        <w:t>2.2.1 Fase Preliminar</w:t>
      </w:r>
    </w:p>
    <w:p w:rsidR="002571B6" w:rsidRPr="008A6E26" w:rsidRDefault="002571B6" w:rsidP="002571B6">
      <w:pPr>
        <w:tabs>
          <w:tab w:val="left" w:pos="-1440"/>
        </w:tabs>
        <w:jc w:val="both"/>
        <w:rPr>
          <w:rFonts w:ascii="Arial Narrow" w:hAnsi="Arial Narrow"/>
          <w:b/>
          <w:i/>
          <w:sz w:val="24"/>
          <w:szCs w:val="24"/>
          <w:lang w:val="es-ES_tradnl"/>
        </w:rPr>
      </w:pPr>
    </w:p>
    <w:p w:rsidR="002571B6" w:rsidRPr="008A6E26" w:rsidRDefault="002571B6" w:rsidP="002571B6">
      <w:pPr>
        <w:pStyle w:val="Listavistosa-nfasis11"/>
        <w:numPr>
          <w:ilvl w:val="0"/>
          <w:numId w:val="7"/>
        </w:numPr>
        <w:tabs>
          <w:tab w:val="left" w:pos="-1440"/>
        </w:tabs>
        <w:jc w:val="both"/>
        <w:rPr>
          <w:rFonts w:ascii="Arial Narrow" w:hAnsi="Arial Narrow"/>
          <w:i/>
          <w:sz w:val="24"/>
          <w:szCs w:val="24"/>
          <w:u w:val="single"/>
          <w:lang w:val="es-ES_tradnl"/>
        </w:rPr>
      </w:pPr>
      <w:r w:rsidRPr="008A6E26">
        <w:rPr>
          <w:rFonts w:ascii="Arial Narrow" w:hAnsi="Arial Narrow"/>
          <w:b/>
          <w:sz w:val="24"/>
          <w:szCs w:val="24"/>
          <w:lang w:val="es-ES_tradnl"/>
        </w:rPr>
        <w:t xml:space="preserve">Insumos </w:t>
      </w:r>
      <w:r w:rsidR="00B905C9">
        <w:rPr>
          <w:rFonts w:ascii="Arial Narrow" w:hAnsi="Arial Narrow"/>
          <w:b/>
          <w:sz w:val="24"/>
          <w:szCs w:val="24"/>
          <w:lang w:val="es-ES_tradnl"/>
        </w:rPr>
        <w:t>para elabora el Plan Operativo A</w:t>
      </w:r>
      <w:r w:rsidRPr="008A6E26">
        <w:rPr>
          <w:rFonts w:ascii="Arial Narrow" w:hAnsi="Arial Narrow"/>
          <w:b/>
          <w:sz w:val="24"/>
          <w:szCs w:val="24"/>
          <w:lang w:val="es-ES_tradnl"/>
        </w:rPr>
        <w:t>nual 201</w:t>
      </w:r>
      <w:r w:rsidR="00B905C9">
        <w:rPr>
          <w:rFonts w:ascii="Arial Narrow" w:hAnsi="Arial Narrow"/>
          <w:b/>
          <w:sz w:val="24"/>
          <w:szCs w:val="24"/>
          <w:lang w:val="es-ES_tradnl"/>
        </w:rPr>
        <w:t>9</w:t>
      </w:r>
    </w:p>
    <w:p w:rsidR="002571B6" w:rsidRDefault="00323D2C" w:rsidP="002571B6">
      <w:pPr>
        <w:tabs>
          <w:tab w:val="left" w:pos="-1440"/>
        </w:tabs>
        <w:ind w:left="795"/>
        <w:jc w:val="both"/>
        <w:rPr>
          <w:rFonts w:ascii="Arial Narrow" w:hAnsi="Arial Narrow"/>
          <w:sz w:val="24"/>
          <w:szCs w:val="24"/>
          <w:lang w:val="es-ES_tradnl"/>
        </w:rPr>
      </w:pPr>
      <w:r w:rsidRPr="008A6E26">
        <w:rPr>
          <w:rFonts w:ascii="Arial Narrow" w:hAnsi="Arial Narrow"/>
          <w:sz w:val="24"/>
          <w:szCs w:val="24"/>
          <w:lang w:val="es-ES_tradnl"/>
        </w:rPr>
        <w:t>Únicamente</w:t>
      </w:r>
      <w:r w:rsidR="002571B6" w:rsidRPr="008A6E26">
        <w:rPr>
          <w:rFonts w:ascii="Arial Narrow" w:hAnsi="Arial Narrow"/>
          <w:sz w:val="24"/>
          <w:szCs w:val="24"/>
          <w:lang w:val="es-ES_tradnl"/>
        </w:rPr>
        <w:t xml:space="preserve"> se cuenta con apoyo </w:t>
      </w:r>
      <w:r w:rsidR="00B47389" w:rsidRPr="008A6E26">
        <w:rPr>
          <w:rFonts w:ascii="Arial Narrow" w:hAnsi="Arial Narrow"/>
          <w:sz w:val="24"/>
          <w:szCs w:val="24"/>
          <w:lang w:val="es-ES_tradnl"/>
        </w:rPr>
        <w:t xml:space="preserve">de recurso humano </w:t>
      </w:r>
      <w:r w:rsidR="002571B6" w:rsidRPr="008A6E26">
        <w:rPr>
          <w:rFonts w:ascii="Arial Narrow" w:hAnsi="Arial Narrow"/>
          <w:sz w:val="24"/>
          <w:szCs w:val="24"/>
          <w:lang w:val="es-ES_tradnl"/>
        </w:rPr>
        <w:t>de</w:t>
      </w:r>
      <w:r w:rsidR="00061BFA">
        <w:rPr>
          <w:rFonts w:ascii="Arial Narrow" w:hAnsi="Arial Narrow"/>
          <w:sz w:val="24"/>
          <w:szCs w:val="24"/>
          <w:lang w:val="es-ES_tradnl"/>
        </w:rPr>
        <w:t>l propietario</w:t>
      </w:r>
      <w:r w:rsidR="00B47389" w:rsidRPr="008A6E26">
        <w:rPr>
          <w:rFonts w:ascii="Arial Narrow" w:hAnsi="Arial Narrow"/>
          <w:sz w:val="24"/>
          <w:szCs w:val="24"/>
          <w:lang w:val="es-ES_tradnl"/>
        </w:rPr>
        <w:t xml:space="preserve"> </w:t>
      </w:r>
      <w:r w:rsidR="002571B6" w:rsidRPr="008A6E26">
        <w:rPr>
          <w:rFonts w:ascii="Arial Narrow" w:hAnsi="Arial Narrow"/>
          <w:sz w:val="24"/>
          <w:szCs w:val="24"/>
          <w:lang w:val="es-ES_tradnl"/>
        </w:rPr>
        <w:t>y el aporte</w:t>
      </w:r>
      <w:r w:rsidR="00B47389" w:rsidRPr="008A6E26">
        <w:rPr>
          <w:rFonts w:ascii="Arial Narrow" w:hAnsi="Arial Narrow"/>
          <w:sz w:val="24"/>
          <w:szCs w:val="24"/>
          <w:lang w:val="es-ES_tradnl"/>
        </w:rPr>
        <w:t xml:space="preserve"> en acompañamiento técnico de Conap</w:t>
      </w:r>
      <w:proofErr w:type="gramStart"/>
      <w:r w:rsidR="002571B6" w:rsidRPr="008A6E26">
        <w:rPr>
          <w:rFonts w:ascii="Arial Narrow" w:hAnsi="Arial Narrow"/>
          <w:sz w:val="24"/>
          <w:szCs w:val="24"/>
          <w:lang w:val="es-ES_tradnl"/>
        </w:rPr>
        <w:t>;  en</w:t>
      </w:r>
      <w:proofErr w:type="gramEnd"/>
      <w:r w:rsidR="002571B6" w:rsidRPr="008A6E26">
        <w:rPr>
          <w:rFonts w:ascii="Arial Narrow" w:hAnsi="Arial Narrow"/>
          <w:sz w:val="24"/>
          <w:szCs w:val="24"/>
          <w:lang w:val="es-ES_tradnl"/>
        </w:rPr>
        <w:t xml:space="preserve"> estos momentos no se han realizado mayores acciones en el área, por lo que en el</w:t>
      </w:r>
      <w:r w:rsidR="00061BFA">
        <w:rPr>
          <w:rFonts w:ascii="Arial Narrow" w:hAnsi="Arial Narrow"/>
          <w:sz w:val="24"/>
          <w:szCs w:val="24"/>
          <w:lang w:val="es-ES_tradnl"/>
        </w:rPr>
        <w:t xml:space="preserve"> anterior y el</w:t>
      </w:r>
      <w:r w:rsidR="002571B6" w:rsidRPr="008A6E26">
        <w:rPr>
          <w:rFonts w:ascii="Arial Narrow" w:hAnsi="Arial Narrow"/>
          <w:sz w:val="24"/>
          <w:szCs w:val="24"/>
          <w:lang w:val="es-ES_tradnl"/>
        </w:rPr>
        <w:t xml:space="preserve"> presente POA, en relación a las necesidades del área de manejo, se incorporo </w:t>
      </w:r>
      <w:r w:rsidR="002571B6" w:rsidRPr="00415CB0">
        <w:rPr>
          <w:rFonts w:ascii="Arial Narrow" w:hAnsi="Arial Narrow"/>
          <w:b/>
          <w:i/>
          <w:sz w:val="24"/>
          <w:szCs w:val="24"/>
          <w:lang w:val="es-ES_tradnl"/>
        </w:rPr>
        <w:t>y solicita financiamiento</w:t>
      </w:r>
      <w:r w:rsidR="00B47389" w:rsidRPr="00415CB0">
        <w:rPr>
          <w:rFonts w:ascii="Arial Narrow" w:hAnsi="Arial Narrow"/>
          <w:b/>
          <w:i/>
          <w:sz w:val="24"/>
          <w:szCs w:val="24"/>
          <w:lang w:val="es-ES_tradnl"/>
        </w:rPr>
        <w:t xml:space="preserve"> y personal directo del área protegida (guarda recursos) </w:t>
      </w:r>
      <w:r w:rsidR="002571B6" w:rsidRPr="00415CB0">
        <w:rPr>
          <w:rFonts w:ascii="Arial Narrow" w:hAnsi="Arial Narrow"/>
          <w:b/>
          <w:i/>
          <w:sz w:val="24"/>
          <w:szCs w:val="24"/>
          <w:lang w:val="es-ES_tradnl"/>
        </w:rPr>
        <w:t xml:space="preserve"> al CONAP/SIGAP,</w:t>
      </w:r>
      <w:r w:rsidR="002571B6" w:rsidRPr="008A6E26">
        <w:rPr>
          <w:rFonts w:ascii="Arial Narrow" w:hAnsi="Arial Narrow"/>
          <w:sz w:val="24"/>
          <w:szCs w:val="24"/>
          <w:lang w:val="es-ES_tradnl"/>
        </w:rPr>
        <w:t xml:space="preserve"> reflejándolo en el POA, Con lo cual se pretende contar con má</w:t>
      </w:r>
      <w:r w:rsidR="00B47389" w:rsidRPr="008A6E26">
        <w:rPr>
          <w:rFonts w:ascii="Arial Narrow" w:hAnsi="Arial Narrow"/>
          <w:sz w:val="24"/>
          <w:szCs w:val="24"/>
          <w:lang w:val="es-ES_tradnl"/>
        </w:rPr>
        <w:t xml:space="preserve">s acciones dentro de la reserva. </w:t>
      </w:r>
    </w:p>
    <w:p w:rsidR="00B905C9" w:rsidRPr="008A6E26" w:rsidRDefault="00B905C9" w:rsidP="002571B6">
      <w:pPr>
        <w:tabs>
          <w:tab w:val="left" w:pos="-1440"/>
        </w:tabs>
        <w:ind w:left="795"/>
        <w:jc w:val="both"/>
        <w:rPr>
          <w:rFonts w:ascii="Arial Narrow" w:hAnsi="Arial Narrow"/>
          <w:sz w:val="24"/>
          <w:szCs w:val="24"/>
          <w:lang w:val="es-ES_tradnl"/>
        </w:rPr>
      </w:pPr>
    </w:p>
    <w:p w:rsidR="002571B6" w:rsidRPr="008A6E26" w:rsidRDefault="002571B6" w:rsidP="002571B6">
      <w:pPr>
        <w:tabs>
          <w:tab w:val="left" w:pos="-1440"/>
        </w:tabs>
        <w:ind w:left="705"/>
        <w:jc w:val="both"/>
        <w:rPr>
          <w:rFonts w:ascii="Arial Narrow" w:hAnsi="Arial Narrow"/>
          <w:sz w:val="24"/>
          <w:szCs w:val="24"/>
          <w:lang w:val="es-ES_tradnl"/>
        </w:rPr>
      </w:pPr>
    </w:p>
    <w:p w:rsidR="002571B6" w:rsidRPr="008A6E26" w:rsidRDefault="002571B6" w:rsidP="002571B6">
      <w:pPr>
        <w:tabs>
          <w:tab w:val="left" w:pos="-1440"/>
        </w:tabs>
        <w:jc w:val="both"/>
        <w:rPr>
          <w:rFonts w:ascii="Arial Narrow" w:hAnsi="Arial Narrow"/>
          <w:b/>
          <w:i/>
          <w:sz w:val="24"/>
          <w:szCs w:val="24"/>
          <w:lang w:val="es-ES_tradnl"/>
        </w:rPr>
      </w:pPr>
      <w:r w:rsidRPr="008A6E26">
        <w:rPr>
          <w:rFonts w:ascii="Arial Narrow" w:hAnsi="Arial Narrow"/>
          <w:b/>
          <w:i/>
          <w:sz w:val="24"/>
          <w:szCs w:val="24"/>
          <w:lang w:val="es-ES_tradnl"/>
        </w:rPr>
        <w:t>2.2.2 Fase de Campo</w:t>
      </w:r>
    </w:p>
    <w:p w:rsidR="002571B6" w:rsidRPr="008A6E26" w:rsidRDefault="002571B6" w:rsidP="002571B6">
      <w:pPr>
        <w:tabs>
          <w:tab w:val="left" w:pos="-1440"/>
        </w:tabs>
        <w:jc w:val="both"/>
        <w:rPr>
          <w:rFonts w:ascii="Arial Narrow" w:hAnsi="Arial Narrow"/>
          <w:b/>
          <w:i/>
          <w:sz w:val="24"/>
          <w:szCs w:val="24"/>
          <w:lang w:val="es-ES_tradnl"/>
        </w:rPr>
      </w:pPr>
    </w:p>
    <w:p w:rsidR="002571B6" w:rsidRPr="008A6E26" w:rsidRDefault="002571B6" w:rsidP="002571B6">
      <w:pPr>
        <w:pStyle w:val="Listavistosa-nfasis11"/>
        <w:numPr>
          <w:ilvl w:val="0"/>
          <w:numId w:val="7"/>
        </w:numPr>
        <w:tabs>
          <w:tab w:val="left" w:pos="-1440"/>
        </w:tabs>
        <w:ind w:left="705"/>
        <w:jc w:val="both"/>
        <w:rPr>
          <w:rFonts w:ascii="Arial Narrow" w:hAnsi="Arial Narrow"/>
          <w:sz w:val="24"/>
          <w:szCs w:val="24"/>
          <w:lang w:val="es-ES_tradnl"/>
        </w:rPr>
      </w:pPr>
      <w:r w:rsidRPr="008A6E26">
        <w:rPr>
          <w:rFonts w:ascii="Arial Narrow" w:hAnsi="Arial Narrow"/>
          <w:b/>
          <w:sz w:val="24"/>
          <w:szCs w:val="24"/>
          <w:lang w:val="es-ES_tradnl"/>
        </w:rPr>
        <w:t>Elaboración del POA 201</w:t>
      </w:r>
      <w:r w:rsidR="0036575C">
        <w:rPr>
          <w:rFonts w:ascii="Arial Narrow" w:hAnsi="Arial Narrow"/>
          <w:b/>
          <w:sz w:val="24"/>
          <w:szCs w:val="24"/>
          <w:lang w:val="es-ES_tradnl"/>
        </w:rPr>
        <w:t>9</w:t>
      </w:r>
    </w:p>
    <w:p w:rsidR="002571B6" w:rsidRPr="008A6E26" w:rsidRDefault="002571B6" w:rsidP="002571B6">
      <w:pPr>
        <w:pStyle w:val="Listavistosa-nfasis11"/>
        <w:tabs>
          <w:tab w:val="left" w:pos="-1440"/>
        </w:tabs>
        <w:ind w:left="705"/>
        <w:jc w:val="both"/>
        <w:rPr>
          <w:rFonts w:ascii="Arial Narrow" w:hAnsi="Arial Narrow"/>
          <w:sz w:val="24"/>
          <w:szCs w:val="24"/>
          <w:lang w:val="es-ES_tradnl"/>
        </w:rPr>
      </w:pPr>
    </w:p>
    <w:p w:rsidR="002571B6" w:rsidRPr="008A6E26" w:rsidRDefault="00B47389" w:rsidP="0044430A">
      <w:pPr>
        <w:pStyle w:val="Listavistosa-nfasis11"/>
        <w:tabs>
          <w:tab w:val="left" w:pos="-1440"/>
        </w:tabs>
        <w:ind w:left="705"/>
        <w:jc w:val="both"/>
        <w:rPr>
          <w:rFonts w:ascii="Arial Narrow" w:hAnsi="Arial Narrow"/>
          <w:sz w:val="24"/>
          <w:szCs w:val="24"/>
          <w:lang w:val="es-ES_tradnl"/>
        </w:rPr>
      </w:pPr>
      <w:r w:rsidRPr="008A6E26">
        <w:rPr>
          <w:rFonts w:ascii="Arial Narrow" w:hAnsi="Arial Narrow"/>
          <w:sz w:val="24"/>
          <w:szCs w:val="24"/>
          <w:lang w:val="es-ES_tradnl"/>
        </w:rPr>
        <w:t>El pr</w:t>
      </w:r>
      <w:r w:rsidR="0044430A">
        <w:rPr>
          <w:rFonts w:ascii="Arial Narrow" w:hAnsi="Arial Narrow"/>
          <w:sz w:val="24"/>
          <w:szCs w:val="24"/>
          <w:lang w:val="es-ES_tradnl"/>
        </w:rPr>
        <w:t>opietario del área protegida manifiesta todas las activid</w:t>
      </w:r>
      <w:r w:rsidR="00B905C9">
        <w:rPr>
          <w:rFonts w:ascii="Arial Narrow" w:hAnsi="Arial Narrow"/>
          <w:sz w:val="24"/>
          <w:szCs w:val="24"/>
          <w:lang w:val="es-ES_tradnl"/>
        </w:rPr>
        <w:t xml:space="preserve">ades realizadas durante el 2018 </w:t>
      </w:r>
      <w:r w:rsidR="0044430A">
        <w:rPr>
          <w:rFonts w:ascii="Arial Narrow" w:hAnsi="Arial Narrow"/>
          <w:sz w:val="24"/>
          <w:szCs w:val="24"/>
          <w:lang w:val="es-ES_tradnl"/>
        </w:rPr>
        <w:t xml:space="preserve">con el fin de promover la conservación, restauración de los recursos naturales y manejo y protección de la fauna, investigaciones y monitoreos, y los costos de cada acción realizada, según jornales que lleva cada actividad y así mismo las actividades en donde son importantes pero no se llevo realizo, como apoyo a </w:t>
      </w:r>
      <w:r w:rsidR="002571B6" w:rsidRPr="008A6E26">
        <w:rPr>
          <w:rFonts w:ascii="Arial Narrow" w:hAnsi="Arial Narrow"/>
          <w:sz w:val="24"/>
          <w:szCs w:val="24"/>
          <w:lang w:val="es-ES_tradnl"/>
        </w:rPr>
        <w:t>establecer algunas acciones</w:t>
      </w:r>
      <w:r w:rsidR="0044430A">
        <w:rPr>
          <w:rFonts w:ascii="Arial Narrow" w:hAnsi="Arial Narrow"/>
          <w:sz w:val="24"/>
          <w:szCs w:val="24"/>
          <w:lang w:val="es-ES_tradnl"/>
        </w:rPr>
        <w:t xml:space="preserve"> nuevas  para el siguiente Plan de </w:t>
      </w:r>
      <w:r w:rsidR="002571B6" w:rsidRPr="008A6E26">
        <w:rPr>
          <w:rFonts w:ascii="Arial Narrow" w:hAnsi="Arial Narrow"/>
          <w:sz w:val="24"/>
          <w:szCs w:val="24"/>
          <w:lang w:val="es-ES_tradnl"/>
        </w:rPr>
        <w:t xml:space="preserve"> actividades dentro del área protegida.</w:t>
      </w:r>
    </w:p>
    <w:p w:rsidR="002571B6" w:rsidRPr="008A6E26" w:rsidRDefault="002571B6" w:rsidP="002571B6">
      <w:pPr>
        <w:ind w:left="705"/>
        <w:jc w:val="both"/>
        <w:rPr>
          <w:rFonts w:ascii="Arial Narrow" w:hAnsi="Arial Narrow"/>
          <w:sz w:val="24"/>
          <w:szCs w:val="24"/>
          <w:lang w:val="es-ES_tradnl"/>
        </w:rPr>
      </w:pPr>
    </w:p>
    <w:p w:rsidR="002571B6" w:rsidRPr="008A6E26" w:rsidRDefault="002571B6" w:rsidP="002571B6">
      <w:pPr>
        <w:numPr>
          <w:ilvl w:val="2"/>
          <w:numId w:val="8"/>
        </w:numPr>
        <w:jc w:val="both"/>
        <w:rPr>
          <w:rFonts w:ascii="Arial Narrow" w:hAnsi="Arial Narrow"/>
          <w:b/>
          <w:i/>
          <w:sz w:val="24"/>
          <w:szCs w:val="24"/>
          <w:lang w:val="es-ES_tradnl"/>
        </w:rPr>
      </w:pPr>
      <w:r w:rsidRPr="008A6E26">
        <w:rPr>
          <w:rFonts w:ascii="Arial Narrow" w:hAnsi="Arial Narrow"/>
          <w:b/>
          <w:i/>
          <w:sz w:val="24"/>
          <w:szCs w:val="24"/>
          <w:lang w:val="es-ES_tradnl"/>
        </w:rPr>
        <w:t>Fase de Gabinete</w:t>
      </w:r>
    </w:p>
    <w:p w:rsidR="002571B6" w:rsidRPr="008A6E26" w:rsidRDefault="002571B6" w:rsidP="002571B6">
      <w:pPr>
        <w:pStyle w:val="Listavistosa-nfasis11"/>
        <w:ind w:left="0"/>
        <w:jc w:val="both"/>
        <w:rPr>
          <w:rFonts w:ascii="Arial Narrow" w:hAnsi="Arial Narrow"/>
          <w:sz w:val="24"/>
          <w:szCs w:val="24"/>
          <w:lang w:val="es-ES_tradnl"/>
        </w:rPr>
      </w:pPr>
    </w:p>
    <w:p w:rsidR="002571B6" w:rsidRPr="008A6E26" w:rsidRDefault="002571B6" w:rsidP="002571B6">
      <w:pPr>
        <w:pStyle w:val="Listavistosa-nfasis11"/>
        <w:ind w:left="795"/>
        <w:jc w:val="both"/>
        <w:rPr>
          <w:rFonts w:ascii="Arial Narrow" w:hAnsi="Arial Narrow"/>
          <w:sz w:val="24"/>
          <w:szCs w:val="24"/>
          <w:lang w:val="es-ES_tradnl"/>
        </w:rPr>
      </w:pPr>
      <w:r w:rsidRPr="008A6E26">
        <w:rPr>
          <w:rFonts w:ascii="Arial Narrow" w:hAnsi="Arial Narrow"/>
          <w:sz w:val="24"/>
          <w:szCs w:val="24"/>
          <w:lang w:val="es-ES_tradnl"/>
        </w:rPr>
        <w:t>En base a los lineamientos de los  instrumentos de gestión del  SIGAP y con los  insumos obtenidos en las reuniones se procedió a definir las actividades  de acuerdo a los proyectos planteados y a la disponibilidad financiera con la cual se elaboró el POA 201</w:t>
      </w:r>
      <w:r w:rsidR="0036575C">
        <w:rPr>
          <w:rFonts w:ascii="Arial Narrow" w:hAnsi="Arial Narrow"/>
          <w:sz w:val="24"/>
          <w:szCs w:val="24"/>
          <w:lang w:val="es-ES_tradnl"/>
        </w:rPr>
        <w:t>9</w:t>
      </w:r>
      <w:r w:rsidRPr="008A6E26">
        <w:rPr>
          <w:rFonts w:ascii="Arial Narrow" w:hAnsi="Arial Narrow"/>
          <w:sz w:val="24"/>
          <w:szCs w:val="24"/>
          <w:lang w:val="es-ES_tradnl"/>
        </w:rPr>
        <w:t xml:space="preserve"> para el Área protegida, tomando como base las matrices definidas por el Departamento de Planificación de CONAP, central y contempladas en los instrumentos de gestión del SIGAP, para su revisión y aprobación por parte de Secretaria Ejecutiva del CONAP de acuerdo a la ley de Áreas Protegidas.</w:t>
      </w:r>
    </w:p>
    <w:p w:rsidR="0019659D" w:rsidRPr="008A6E26" w:rsidRDefault="0019659D" w:rsidP="0036575C">
      <w:pPr>
        <w:pStyle w:val="Listavistosa-nfasis11"/>
        <w:ind w:left="0"/>
        <w:jc w:val="both"/>
        <w:rPr>
          <w:rFonts w:ascii="Arial Narrow" w:hAnsi="Arial Narrow"/>
          <w:sz w:val="24"/>
          <w:szCs w:val="24"/>
          <w:lang w:val="es-ES_tradnl"/>
        </w:rPr>
      </w:pPr>
    </w:p>
    <w:p w:rsidR="002571B6" w:rsidRPr="008A6E26" w:rsidRDefault="002571B6" w:rsidP="002571B6">
      <w:pPr>
        <w:numPr>
          <w:ilvl w:val="1"/>
          <w:numId w:val="8"/>
        </w:numPr>
        <w:jc w:val="both"/>
        <w:rPr>
          <w:rFonts w:ascii="Arial Narrow" w:hAnsi="Arial Narrow"/>
          <w:sz w:val="24"/>
          <w:szCs w:val="24"/>
          <w:lang w:val="es-ES_tradnl"/>
        </w:rPr>
      </w:pPr>
      <w:r w:rsidRPr="008A6E26">
        <w:rPr>
          <w:rFonts w:ascii="Arial Narrow" w:hAnsi="Arial Narrow"/>
          <w:b/>
          <w:sz w:val="24"/>
          <w:szCs w:val="24"/>
          <w:lang w:val="es-ES_tradnl"/>
        </w:rPr>
        <w:t>Limitaciones principales para el manejo de la unidad</w:t>
      </w:r>
      <w:r w:rsidRPr="008A6E26">
        <w:rPr>
          <w:rFonts w:ascii="Arial Narrow" w:hAnsi="Arial Narrow"/>
          <w:sz w:val="24"/>
          <w:szCs w:val="24"/>
          <w:lang w:val="es-ES_tradnl"/>
        </w:rPr>
        <w:t>: limitantes y descripción de las mismas.</w:t>
      </w:r>
    </w:p>
    <w:p w:rsidR="002571B6" w:rsidRPr="008A6E26" w:rsidRDefault="002571B6" w:rsidP="002571B6">
      <w:pPr>
        <w:jc w:val="both"/>
        <w:rPr>
          <w:rFonts w:ascii="Arial Narrow" w:hAnsi="Arial Narrow"/>
          <w:sz w:val="24"/>
          <w:szCs w:val="24"/>
          <w:lang w:val="es-ES_tradnl"/>
        </w:rPr>
      </w:pPr>
    </w:p>
    <w:tbl>
      <w:tblPr>
        <w:tblW w:w="8473"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2353"/>
        <w:gridCol w:w="5496"/>
      </w:tblGrid>
      <w:tr w:rsidR="002571B6" w:rsidRPr="008A6E26" w:rsidTr="00844588">
        <w:tc>
          <w:tcPr>
            <w:tcW w:w="624" w:type="dxa"/>
          </w:tcPr>
          <w:p w:rsidR="002571B6" w:rsidRPr="008A6E26" w:rsidRDefault="002571B6" w:rsidP="00844588">
            <w:pPr>
              <w:pStyle w:val="Listavistosa-nfasis11"/>
              <w:ind w:left="0"/>
              <w:jc w:val="center"/>
              <w:rPr>
                <w:rFonts w:ascii="Arial Narrow" w:hAnsi="Arial Narrow"/>
                <w:b/>
                <w:sz w:val="24"/>
                <w:szCs w:val="24"/>
                <w:lang w:val="es-ES_tradnl"/>
              </w:rPr>
            </w:pPr>
            <w:r w:rsidRPr="008A6E26">
              <w:rPr>
                <w:rFonts w:ascii="Arial Narrow" w:hAnsi="Arial Narrow"/>
                <w:b/>
                <w:sz w:val="24"/>
                <w:szCs w:val="24"/>
                <w:lang w:val="es-ES_tradnl"/>
              </w:rPr>
              <w:t>No.</w:t>
            </w:r>
          </w:p>
        </w:tc>
        <w:tc>
          <w:tcPr>
            <w:tcW w:w="2353" w:type="dxa"/>
          </w:tcPr>
          <w:p w:rsidR="002571B6" w:rsidRPr="008A6E26" w:rsidRDefault="002571B6" w:rsidP="00844588">
            <w:pPr>
              <w:pStyle w:val="Listavistosa-nfasis11"/>
              <w:ind w:left="0"/>
              <w:jc w:val="center"/>
              <w:rPr>
                <w:rFonts w:ascii="Arial Narrow" w:hAnsi="Arial Narrow"/>
                <w:b/>
                <w:sz w:val="24"/>
                <w:szCs w:val="24"/>
                <w:lang w:val="es-ES_tradnl"/>
              </w:rPr>
            </w:pPr>
            <w:r w:rsidRPr="008A6E26">
              <w:rPr>
                <w:rFonts w:ascii="Arial Narrow" w:hAnsi="Arial Narrow"/>
                <w:b/>
                <w:sz w:val="24"/>
                <w:szCs w:val="24"/>
                <w:lang w:val="es-ES_tradnl"/>
              </w:rPr>
              <w:t>Limitantes</w:t>
            </w:r>
          </w:p>
        </w:tc>
        <w:tc>
          <w:tcPr>
            <w:tcW w:w="5496" w:type="dxa"/>
          </w:tcPr>
          <w:p w:rsidR="002571B6" w:rsidRPr="008A6E26" w:rsidRDefault="002571B6" w:rsidP="00844588">
            <w:pPr>
              <w:pStyle w:val="Listavistosa-nfasis11"/>
              <w:ind w:left="0"/>
              <w:jc w:val="center"/>
              <w:rPr>
                <w:rFonts w:ascii="Arial Narrow" w:hAnsi="Arial Narrow"/>
                <w:b/>
                <w:sz w:val="24"/>
                <w:szCs w:val="24"/>
                <w:lang w:val="es-ES_tradnl"/>
              </w:rPr>
            </w:pPr>
            <w:r w:rsidRPr="008A6E26">
              <w:rPr>
                <w:rFonts w:ascii="Arial Narrow" w:hAnsi="Arial Narrow"/>
                <w:b/>
                <w:sz w:val="24"/>
                <w:szCs w:val="24"/>
                <w:lang w:val="es-ES_tradnl"/>
              </w:rPr>
              <w:t>Descripción.</w:t>
            </w:r>
          </w:p>
        </w:tc>
      </w:tr>
      <w:tr w:rsidR="002571B6" w:rsidRPr="008A6E26" w:rsidTr="00844588">
        <w:tc>
          <w:tcPr>
            <w:tcW w:w="624" w:type="dxa"/>
          </w:tcPr>
          <w:p w:rsidR="002571B6" w:rsidRPr="008A6E26" w:rsidRDefault="002571B6" w:rsidP="00844588">
            <w:pPr>
              <w:pStyle w:val="Listavistosa-nfasis11"/>
              <w:ind w:left="0"/>
              <w:jc w:val="both"/>
              <w:rPr>
                <w:rFonts w:ascii="Arial Narrow" w:hAnsi="Arial Narrow"/>
                <w:sz w:val="24"/>
                <w:szCs w:val="24"/>
                <w:lang w:val="es-ES_tradnl"/>
              </w:rPr>
            </w:pPr>
          </w:p>
          <w:p w:rsidR="002571B6" w:rsidRPr="008A6E26" w:rsidRDefault="002571B6" w:rsidP="00844588">
            <w:pPr>
              <w:pStyle w:val="Listavistosa-nfasis11"/>
              <w:ind w:left="0"/>
              <w:jc w:val="both"/>
              <w:rPr>
                <w:rFonts w:ascii="Arial Narrow" w:hAnsi="Arial Narrow"/>
                <w:sz w:val="24"/>
                <w:szCs w:val="24"/>
                <w:lang w:val="es-ES_tradnl"/>
              </w:rPr>
            </w:pPr>
            <w:r w:rsidRPr="008A6E26">
              <w:rPr>
                <w:rFonts w:ascii="Arial Narrow" w:hAnsi="Arial Narrow"/>
                <w:sz w:val="24"/>
                <w:szCs w:val="24"/>
                <w:lang w:val="es-ES_tradnl"/>
              </w:rPr>
              <w:t>1</w:t>
            </w:r>
          </w:p>
        </w:tc>
        <w:tc>
          <w:tcPr>
            <w:tcW w:w="2353" w:type="dxa"/>
          </w:tcPr>
          <w:p w:rsidR="002571B6" w:rsidRPr="008A6E26" w:rsidRDefault="002571B6" w:rsidP="00844588">
            <w:pPr>
              <w:pStyle w:val="Listavistosa-nfasis11"/>
              <w:ind w:left="0"/>
              <w:jc w:val="both"/>
              <w:rPr>
                <w:rFonts w:ascii="Arial Narrow" w:hAnsi="Arial Narrow"/>
                <w:sz w:val="24"/>
                <w:szCs w:val="24"/>
                <w:lang w:val="es-ES_tradnl"/>
              </w:rPr>
            </w:pPr>
          </w:p>
          <w:p w:rsidR="00C06951" w:rsidRDefault="00C06951" w:rsidP="00844588">
            <w:pPr>
              <w:pStyle w:val="Listavistosa-nfasis11"/>
              <w:ind w:left="0"/>
              <w:jc w:val="both"/>
              <w:rPr>
                <w:rFonts w:ascii="Arial Narrow" w:hAnsi="Arial Narrow"/>
                <w:sz w:val="24"/>
                <w:szCs w:val="24"/>
                <w:lang w:val="es-ES_tradnl"/>
              </w:rPr>
            </w:pPr>
          </w:p>
          <w:p w:rsidR="002571B6" w:rsidRPr="008A6E26" w:rsidRDefault="002571B6" w:rsidP="00844588">
            <w:pPr>
              <w:pStyle w:val="Listavistosa-nfasis11"/>
              <w:ind w:left="0"/>
              <w:jc w:val="both"/>
              <w:rPr>
                <w:rFonts w:ascii="Arial Narrow" w:hAnsi="Arial Narrow"/>
                <w:sz w:val="24"/>
                <w:szCs w:val="24"/>
                <w:lang w:val="es-ES_tradnl"/>
              </w:rPr>
            </w:pPr>
            <w:r w:rsidRPr="008A6E26">
              <w:rPr>
                <w:rFonts w:ascii="Arial Narrow" w:hAnsi="Arial Narrow"/>
                <w:sz w:val="24"/>
                <w:szCs w:val="24"/>
                <w:lang w:val="es-ES_tradnl"/>
              </w:rPr>
              <w:t xml:space="preserve">Falta de financiamiento </w:t>
            </w:r>
          </w:p>
        </w:tc>
        <w:tc>
          <w:tcPr>
            <w:tcW w:w="5496" w:type="dxa"/>
          </w:tcPr>
          <w:p w:rsidR="002571B6" w:rsidRDefault="002571B6" w:rsidP="00844588">
            <w:pPr>
              <w:pStyle w:val="Listavistosa-nfasis11"/>
              <w:ind w:left="0"/>
              <w:jc w:val="both"/>
              <w:rPr>
                <w:rFonts w:ascii="Arial Narrow" w:hAnsi="Arial Narrow"/>
                <w:sz w:val="24"/>
                <w:szCs w:val="24"/>
                <w:lang w:val="es-ES_tradnl"/>
              </w:rPr>
            </w:pPr>
            <w:r w:rsidRPr="008A6E26">
              <w:rPr>
                <w:rFonts w:ascii="Arial Narrow" w:hAnsi="Arial Narrow"/>
                <w:sz w:val="24"/>
                <w:szCs w:val="24"/>
                <w:lang w:val="es-ES_tradnl"/>
              </w:rPr>
              <w:t>Actualmente s</w:t>
            </w:r>
            <w:r w:rsidR="00B47389" w:rsidRPr="008A6E26">
              <w:rPr>
                <w:rFonts w:ascii="Arial Narrow" w:hAnsi="Arial Narrow"/>
                <w:sz w:val="24"/>
                <w:szCs w:val="24"/>
                <w:lang w:val="es-ES_tradnl"/>
              </w:rPr>
              <w:t>olo se cuenta con asistencia técnica en general para las áreas de Uspantán por lo que no hay personal</w:t>
            </w:r>
            <w:r w:rsidR="00F916D0" w:rsidRPr="008A6E26">
              <w:rPr>
                <w:rFonts w:ascii="Arial Narrow" w:hAnsi="Arial Narrow"/>
                <w:sz w:val="24"/>
                <w:szCs w:val="24"/>
                <w:lang w:val="es-ES_tradnl"/>
              </w:rPr>
              <w:t xml:space="preserve"> (guarda recursos)</w:t>
            </w:r>
            <w:r w:rsidR="00B47389" w:rsidRPr="008A6E26">
              <w:rPr>
                <w:rFonts w:ascii="Arial Narrow" w:hAnsi="Arial Narrow"/>
                <w:sz w:val="24"/>
                <w:szCs w:val="24"/>
                <w:lang w:val="es-ES_tradnl"/>
              </w:rPr>
              <w:t xml:space="preserve"> de </w:t>
            </w:r>
            <w:r w:rsidR="00E66045" w:rsidRPr="008A6E26">
              <w:rPr>
                <w:rFonts w:ascii="Arial Narrow" w:hAnsi="Arial Narrow"/>
                <w:sz w:val="24"/>
                <w:szCs w:val="24"/>
                <w:lang w:val="es-ES_tradnl"/>
              </w:rPr>
              <w:t>CONAP</w:t>
            </w:r>
            <w:r w:rsidR="00B47389" w:rsidRPr="008A6E26">
              <w:rPr>
                <w:rFonts w:ascii="Arial Narrow" w:hAnsi="Arial Narrow"/>
                <w:sz w:val="24"/>
                <w:szCs w:val="24"/>
                <w:lang w:val="es-ES_tradnl"/>
              </w:rPr>
              <w:t xml:space="preserve"> </w:t>
            </w:r>
            <w:r w:rsidR="00F916D0" w:rsidRPr="008A6E26">
              <w:rPr>
                <w:rFonts w:ascii="Arial Narrow" w:hAnsi="Arial Narrow"/>
                <w:sz w:val="24"/>
                <w:szCs w:val="24"/>
                <w:lang w:val="es-ES_tradnl"/>
              </w:rPr>
              <w:t>específico</w:t>
            </w:r>
            <w:r w:rsidR="0044430A">
              <w:rPr>
                <w:rFonts w:ascii="Arial Narrow" w:hAnsi="Arial Narrow"/>
                <w:sz w:val="24"/>
                <w:szCs w:val="24"/>
                <w:lang w:val="es-ES_tradnl"/>
              </w:rPr>
              <w:t xml:space="preserve"> para la Reserva</w:t>
            </w:r>
            <w:r w:rsidR="00F916D0" w:rsidRPr="008A6E26">
              <w:rPr>
                <w:rFonts w:ascii="Arial Narrow" w:hAnsi="Arial Narrow"/>
                <w:sz w:val="24"/>
                <w:szCs w:val="24"/>
                <w:lang w:val="es-ES_tradnl"/>
              </w:rPr>
              <w:t xml:space="preserve">, por lo que no existe </w:t>
            </w:r>
            <w:r w:rsidRPr="008A6E26">
              <w:rPr>
                <w:rFonts w:ascii="Arial Narrow" w:hAnsi="Arial Narrow"/>
                <w:sz w:val="24"/>
                <w:szCs w:val="24"/>
                <w:lang w:val="es-ES_tradnl"/>
              </w:rPr>
              <w:t>financiamiento para otras actividades.</w:t>
            </w:r>
          </w:p>
          <w:p w:rsidR="00C06951" w:rsidRPr="008A6E26" w:rsidRDefault="0044430A" w:rsidP="00817C5E">
            <w:pPr>
              <w:pStyle w:val="Listavistosa-nfasis11"/>
              <w:ind w:left="0"/>
              <w:jc w:val="both"/>
              <w:rPr>
                <w:rFonts w:ascii="Arial Narrow" w:hAnsi="Arial Narrow"/>
                <w:sz w:val="24"/>
                <w:szCs w:val="24"/>
                <w:lang w:val="es-ES_tradnl"/>
              </w:rPr>
            </w:pPr>
            <w:r>
              <w:rPr>
                <w:rFonts w:ascii="Arial Narrow" w:hAnsi="Arial Narrow"/>
                <w:sz w:val="24"/>
                <w:szCs w:val="24"/>
                <w:lang w:val="es-ES_tradnl"/>
              </w:rPr>
              <w:t>Así</w:t>
            </w:r>
            <w:r w:rsidR="00817C5E">
              <w:rPr>
                <w:rFonts w:ascii="Arial Narrow" w:hAnsi="Arial Narrow"/>
                <w:sz w:val="24"/>
                <w:szCs w:val="24"/>
                <w:lang w:val="es-ES_tradnl"/>
              </w:rPr>
              <w:t xml:space="preserve"> mismo la</w:t>
            </w:r>
            <w:r w:rsidR="00C06951">
              <w:rPr>
                <w:rFonts w:ascii="Arial Narrow" w:hAnsi="Arial Narrow"/>
                <w:sz w:val="24"/>
                <w:szCs w:val="24"/>
                <w:lang w:val="es-ES_tradnl"/>
              </w:rPr>
              <w:t xml:space="preserve">s </w:t>
            </w:r>
            <w:r w:rsidR="00817C5E">
              <w:rPr>
                <w:rFonts w:ascii="Arial Narrow" w:hAnsi="Arial Narrow"/>
                <w:sz w:val="24"/>
                <w:szCs w:val="24"/>
                <w:lang w:val="es-ES_tradnl"/>
              </w:rPr>
              <w:t>a</w:t>
            </w:r>
            <w:r w:rsidR="00C06951">
              <w:rPr>
                <w:rFonts w:ascii="Arial Narrow" w:hAnsi="Arial Narrow"/>
                <w:sz w:val="24"/>
                <w:szCs w:val="24"/>
                <w:lang w:val="es-ES_tradnl"/>
              </w:rPr>
              <w:t xml:space="preserve">ctividades </w:t>
            </w:r>
            <w:r w:rsidR="00D87E18">
              <w:rPr>
                <w:rFonts w:ascii="Arial Narrow" w:hAnsi="Arial Narrow"/>
                <w:sz w:val="24"/>
                <w:szCs w:val="24"/>
                <w:lang w:val="es-ES_tradnl"/>
              </w:rPr>
              <w:t>lo realiza la Asociación</w:t>
            </w:r>
            <w:r w:rsidR="00C06951">
              <w:rPr>
                <w:rFonts w:ascii="Arial Narrow" w:hAnsi="Arial Narrow"/>
                <w:sz w:val="24"/>
                <w:szCs w:val="24"/>
                <w:lang w:val="es-ES_tradnl"/>
              </w:rPr>
              <w:t>.</w:t>
            </w:r>
          </w:p>
        </w:tc>
      </w:tr>
      <w:tr w:rsidR="002571B6" w:rsidRPr="008A6E26" w:rsidTr="00844588">
        <w:tc>
          <w:tcPr>
            <w:tcW w:w="624" w:type="dxa"/>
          </w:tcPr>
          <w:p w:rsidR="002571B6" w:rsidRPr="008A6E26" w:rsidRDefault="002571B6" w:rsidP="00844588">
            <w:pPr>
              <w:pStyle w:val="Listavistosa-nfasis11"/>
              <w:ind w:left="0"/>
              <w:jc w:val="both"/>
              <w:rPr>
                <w:rFonts w:ascii="Arial Narrow" w:hAnsi="Arial Narrow" w:cs="Arial"/>
                <w:sz w:val="24"/>
                <w:szCs w:val="24"/>
                <w:lang w:val="es-ES_tradnl"/>
              </w:rPr>
            </w:pPr>
            <w:r w:rsidRPr="008A6E26">
              <w:rPr>
                <w:rFonts w:ascii="Arial Narrow" w:hAnsi="Arial Narrow" w:cs="Arial"/>
                <w:sz w:val="24"/>
                <w:szCs w:val="24"/>
                <w:lang w:val="es-ES_tradnl"/>
              </w:rPr>
              <w:t>2</w:t>
            </w:r>
          </w:p>
        </w:tc>
        <w:tc>
          <w:tcPr>
            <w:tcW w:w="2353" w:type="dxa"/>
          </w:tcPr>
          <w:p w:rsidR="00C06951" w:rsidRDefault="00C06951" w:rsidP="00844588">
            <w:pPr>
              <w:pStyle w:val="Listavistosa-nfasis11"/>
              <w:ind w:left="0"/>
              <w:jc w:val="both"/>
              <w:rPr>
                <w:rFonts w:ascii="Arial Narrow" w:hAnsi="Arial Narrow" w:cs="Arial"/>
                <w:sz w:val="24"/>
                <w:szCs w:val="24"/>
                <w:lang w:val="es-ES_tradnl"/>
              </w:rPr>
            </w:pPr>
          </w:p>
          <w:p w:rsidR="00C06951" w:rsidRDefault="00C06951" w:rsidP="00844588">
            <w:pPr>
              <w:pStyle w:val="Listavistosa-nfasis11"/>
              <w:ind w:left="0"/>
              <w:jc w:val="both"/>
              <w:rPr>
                <w:rFonts w:ascii="Arial Narrow" w:hAnsi="Arial Narrow" w:cs="Arial"/>
                <w:sz w:val="24"/>
                <w:szCs w:val="24"/>
                <w:lang w:val="es-ES_tradnl"/>
              </w:rPr>
            </w:pPr>
          </w:p>
          <w:p w:rsidR="00C06951" w:rsidRDefault="00C06951" w:rsidP="00844588">
            <w:pPr>
              <w:pStyle w:val="Listavistosa-nfasis11"/>
              <w:ind w:left="0"/>
              <w:jc w:val="both"/>
              <w:rPr>
                <w:rFonts w:ascii="Arial Narrow" w:hAnsi="Arial Narrow" w:cs="Arial"/>
                <w:sz w:val="24"/>
                <w:szCs w:val="24"/>
                <w:lang w:val="es-ES_tradnl"/>
              </w:rPr>
            </w:pPr>
          </w:p>
          <w:p w:rsidR="0036575C" w:rsidRDefault="0036575C" w:rsidP="00844588">
            <w:pPr>
              <w:pStyle w:val="Listavistosa-nfasis11"/>
              <w:ind w:left="0"/>
              <w:jc w:val="both"/>
              <w:rPr>
                <w:rFonts w:ascii="Arial Narrow" w:hAnsi="Arial Narrow" w:cs="Arial"/>
                <w:sz w:val="24"/>
                <w:szCs w:val="24"/>
                <w:lang w:val="es-ES_tradnl"/>
              </w:rPr>
            </w:pPr>
          </w:p>
          <w:p w:rsidR="002571B6" w:rsidRPr="008A6E26" w:rsidRDefault="002571B6" w:rsidP="00844588">
            <w:pPr>
              <w:pStyle w:val="Listavistosa-nfasis11"/>
              <w:ind w:left="0"/>
              <w:jc w:val="both"/>
              <w:rPr>
                <w:rFonts w:ascii="Arial Narrow" w:hAnsi="Arial Narrow" w:cs="Arial"/>
                <w:sz w:val="24"/>
                <w:szCs w:val="24"/>
                <w:lang w:val="es-ES_tradnl"/>
              </w:rPr>
            </w:pPr>
            <w:r w:rsidRPr="008A6E26">
              <w:rPr>
                <w:rFonts w:ascii="Arial Narrow" w:hAnsi="Arial Narrow" w:cs="Arial"/>
                <w:sz w:val="24"/>
                <w:szCs w:val="24"/>
                <w:lang w:val="es-ES_tradnl"/>
              </w:rPr>
              <w:t>Falta de instrumentos de Gestión.</w:t>
            </w:r>
          </w:p>
        </w:tc>
        <w:tc>
          <w:tcPr>
            <w:tcW w:w="5496" w:type="dxa"/>
          </w:tcPr>
          <w:p w:rsidR="002571B6" w:rsidRPr="008A6E26" w:rsidRDefault="00F916D0" w:rsidP="00817C5E">
            <w:pPr>
              <w:pStyle w:val="Listavistosa-nfasis11"/>
              <w:ind w:left="0"/>
              <w:jc w:val="both"/>
              <w:rPr>
                <w:rFonts w:ascii="Arial Narrow" w:hAnsi="Arial Narrow" w:cs="Arial"/>
                <w:sz w:val="24"/>
                <w:szCs w:val="24"/>
                <w:lang w:val="es-ES_tradnl"/>
              </w:rPr>
            </w:pPr>
            <w:r w:rsidRPr="008A6E26">
              <w:rPr>
                <w:rFonts w:ascii="Arial Narrow" w:hAnsi="Arial Narrow" w:cs="Arial"/>
                <w:sz w:val="24"/>
                <w:szCs w:val="24"/>
                <w:lang w:val="es-ES_tradnl"/>
              </w:rPr>
              <w:lastRenderedPageBreak/>
              <w:t xml:space="preserve">La reserva no cuenta con un plan maestro que le indique actividades ambientales de importancia económicas </w:t>
            </w:r>
            <w:r w:rsidR="0094094C" w:rsidRPr="008A6E26">
              <w:rPr>
                <w:rFonts w:ascii="Arial Narrow" w:hAnsi="Arial Narrow" w:cs="Arial"/>
                <w:sz w:val="24"/>
                <w:szCs w:val="24"/>
                <w:lang w:val="es-ES_tradnl"/>
              </w:rPr>
              <w:t xml:space="preserve">potenciales </w:t>
            </w:r>
            <w:r w:rsidRPr="008A6E26">
              <w:rPr>
                <w:rFonts w:ascii="Arial Narrow" w:hAnsi="Arial Narrow" w:cs="Arial"/>
                <w:sz w:val="24"/>
                <w:szCs w:val="24"/>
                <w:lang w:val="es-ES_tradnl"/>
              </w:rPr>
              <w:t xml:space="preserve"> del área</w:t>
            </w:r>
            <w:r w:rsidR="0094094C" w:rsidRPr="008A6E26">
              <w:rPr>
                <w:rFonts w:ascii="Arial Narrow" w:hAnsi="Arial Narrow" w:cs="Arial"/>
                <w:sz w:val="24"/>
                <w:szCs w:val="24"/>
                <w:lang w:val="es-ES_tradnl"/>
              </w:rPr>
              <w:t xml:space="preserve"> que apoyara </w:t>
            </w:r>
            <w:r w:rsidR="008A6E26" w:rsidRPr="008A6E26">
              <w:rPr>
                <w:rFonts w:ascii="Arial Narrow" w:hAnsi="Arial Narrow" w:cs="Arial"/>
                <w:sz w:val="24"/>
                <w:szCs w:val="24"/>
                <w:lang w:val="es-ES_tradnl"/>
              </w:rPr>
              <w:t>al</w:t>
            </w:r>
            <w:r w:rsidR="0094094C" w:rsidRPr="008A6E26">
              <w:rPr>
                <w:rFonts w:ascii="Arial Narrow" w:hAnsi="Arial Narrow" w:cs="Arial"/>
                <w:sz w:val="24"/>
                <w:szCs w:val="24"/>
                <w:lang w:val="es-ES_tradnl"/>
              </w:rPr>
              <w:t xml:space="preserve"> auto sostenibilidad. Así </w:t>
            </w:r>
            <w:r w:rsidR="0094094C" w:rsidRPr="008A6E26">
              <w:rPr>
                <w:rFonts w:ascii="Arial Narrow" w:hAnsi="Arial Narrow" w:cs="Arial"/>
                <w:sz w:val="24"/>
                <w:szCs w:val="24"/>
                <w:lang w:val="es-ES_tradnl"/>
              </w:rPr>
              <w:lastRenderedPageBreak/>
              <w:t xml:space="preserve">mismo </w:t>
            </w:r>
            <w:r w:rsidRPr="008A6E26">
              <w:rPr>
                <w:rFonts w:ascii="Arial Narrow" w:hAnsi="Arial Narrow" w:cs="Arial"/>
                <w:sz w:val="24"/>
                <w:szCs w:val="24"/>
                <w:lang w:val="es-ES_tradnl"/>
              </w:rPr>
              <w:t xml:space="preserve"> Se ha elaborado diferentes estudios dentro del área sobre la </w:t>
            </w:r>
            <w:r w:rsidR="0094094C" w:rsidRPr="008A6E26">
              <w:rPr>
                <w:rFonts w:ascii="Arial Narrow" w:hAnsi="Arial Narrow" w:cs="Arial"/>
                <w:sz w:val="24"/>
                <w:szCs w:val="24"/>
                <w:lang w:val="es-ES_tradnl"/>
              </w:rPr>
              <w:t>diversidad biológica</w:t>
            </w:r>
            <w:r w:rsidRPr="008A6E26">
              <w:rPr>
                <w:rFonts w:ascii="Arial Narrow" w:hAnsi="Arial Narrow" w:cs="Arial"/>
                <w:sz w:val="24"/>
                <w:szCs w:val="24"/>
                <w:lang w:val="es-ES_tradnl"/>
              </w:rPr>
              <w:t xml:space="preserve"> específicamente en fauna, </w:t>
            </w:r>
            <w:r w:rsidR="00817C5E">
              <w:rPr>
                <w:rFonts w:ascii="Arial Narrow" w:hAnsi="Arial Narrow" w:cs="Arial"/>
                <w:sz w:val="24"/>
                <w:szCs w:val="24"/>
                <w:lang w:val="es-ES_tradnl"/>
              </w:rPr>
              <w:t xml:space="preserve">arqueología por ser un sitio maya </w:t>
            </w:r>
            <w:r w:rsidRPr="008A6E26">
              <w:rPr>
                <w:rFonts w:ascii="Arial Narrow" w:hAnsi="Arial Narrow" w:cs="Arial"/>
                <w:sz w:val="24"/>
                <w:szCs w:val="24"/>
                <w:lang w:val="es-ES_tradnl"/>
              </w:rPr>
              <w:t xml:space="preserve">pero  no se </w:t>
            </w:r>
            <w:r w:rsidR="0094094C" w:rsidRPr="008A6E26">
              <w:rPr>
                <w:rFonts w:ascii="Arial Narrow" w:hAnsi="Arial Narrow" w:cs="Arial"/>
                <w:sz w:val="24"/>
                <w:szCs w:val="24"/>
                <w:lang w:val="es-ES_tradnl"/>
              </w:rPr>
              <w:t>h</w:t>
            </w:r>
            <w:r w:rsidRPr="008A6E26">
              <w:rPr>
                <w:rFonts w:ascii="Arial Narrow" w:hAnsi="Arial Narrow" w:cs="Arial"/>
                <w:sz w:val="24"/>
                <w:szCs w:val="24"/>
                <w:lang w:val="es-ES_tradnl"/>
              </w:rPr>
              <w:t xml:space="preserve">a podido publicar al máximo para el </w:t>
            </w:r>
            <w:r w:rsidR="00C06951">
              <w:rPr>
                <w:rFonts w:ascii="Arial Narrow" w:hAnsi="Arial Narrow" w:cs="Arial"/>
                <w:sz w:val="24"/>
                <w:szCs w:val="24"/>
                <w:lang w:val="es-ES_tradnl"/>
              </w:rPr>
              <w:t xml:space="preserve">fomento del turismo, </w:t>
            </w:r>
            <w:r w:rsidR="002571B6" w:rsidRPr="008A6E26">
              <w:rPr>
                <w:rFonts w:ascii="Arial Narrow" w:hAnsi="Arial Narrow" w:cs="Arial"/>
                <w:sz w:val="24"/>
                <w:szCs w:val="24"/>
                <w:lang w:val="es-ES_tradnl"/>
              </w:rPr>
              <w:t>Es posible que se pueda obtener financiamiento de parte de un Proyecto externo</w:t>
            </w:r>
            <w:r w:rsidR="0094094C" w:rsidRPr="008A6E26">
              <w:rPr>
                <w:rFonts w:ascii="Arial Narrow" w:hAnsi="Arial Narrow" w:cs="Arial"/>
                <w:sz w:val="24"/>
                <w:szCs w:val="24"/>
                <w:lang w:val="es-ES_tradnl"/>
              </w:rPr>
              <w:t xml:space="preserve"> para el plan maestro ya que es de suma importancia</w:t>
            </w:r>
            <w:r w:rsidR="002571B6" w:rsidRPr="008A6E26">
              <w:rPr>
                <w:rFonts w:ascii="Arial Narrow" w:hAnsi="Arial Narrow" w:cs="Arial"/>
                <w:sz w:val="24"/>
                <w:szCs w:val="24"/>
                <w:lang w:val="es-ES_tradnl"/>
              </w:rPr>
              <w:t>.</w:t>
            </w:r>
          </w:p>
        </w:tc>
      </w:tr>
    </w:tbl>
    <w:p w:rsidR="002571B6" w:rsidRPr="008A6E26" w:rsidRDefault="002571B6" w:rsidP="002571B6">
      <w:pPr>
        <w:ind w:left="645"/>
        <w:jc w:val="both"/>
        <w:rPr>
          <w:rFonts w:ascii="Arial Narrow" w:hAnsi="Arial Narrow"/>
          <w:sz w:val="24"/>
          <w:szCs w:val="24"/>
        </w:rPr>
      </w:pPr>
    </w:p>
    <w:p w:rsidR="002571B6" w:rsidRPr="008A6E26" w:rsidRDefault="002571B6" w:rsidP="002571B6">
      <w:pPr>
        <w:ind w:left="645"/>
        <w:jc w:val="both"/>
        <w:rPr>
          <w:rFonts w:ascii="Arial Narrow" w:hAnsi="Arial Narrow"/>
          <w:sz w:val="24"/>
          <w:szCs w:val="24"/>
          <w:lang w:val="es-ES_tradnl"/>
        </w:rPr>
      </w:pPr>
    </w:p>
    <w:p w:rsidR="002571B6" w:rsidRPr="008A6E26" w:rsidRDefault="002571B6" w:rsidP="002571B6">
      <w:pPr>
        <w:numPr>
          <w:ilvl w:val="1"/>
          <w:numId w:val="8"/>
        </w:numPr>
        <w:jc w:val="both"/>
        <w:rPr>
          <w:rFonts w:ascii="Arial Narrow" w:hAnsi="Arial Narrow"/>
          <w:sz w:val="24"/>
          <w:szCs w:val="24"/>
          <w:lang w:val="es-ES_tradnl"/>
        </w:rPr>
      </w:pPr>
      <w:r w:rsidRPr="008A6E26">
        <w:rPr>
          <w:rFonts w:ascii="Arial Narrow" w:hAnsi="Arial Narrow"/>
          <w:b/>
          <w:sz w:val="24"/>
          <w:szCs w:val="24"/>
          <w:lang w:val="es-ES_tradnl"/>
        </w:rPr>
        <w:t>Evaluación del POA anterior</w:t>
      </w:r>
    </w:p>
    <w:p w:rsidR="002571B6" w:rsidRPr="00817C5E" w:rsidRDefault="002571B6" w:rsidP="002571B6">
      <w:pPr>
        <w:ind w:left="645"/>
        <w:jc w:val="both"/>
        <w:rPr>
          <w:rFonts w:ascii="Arial Narrow" w:hAnsi="Arial Narrow"/>
          <w:sz w:val="24"/>
          <w:szCs w:val="24"/>
          <w:lang w:val="es-ES_tradnl"/>
        </w:rPr>
      </w:pPr>
    </w:p>
    <w:p w:rsidR="002571B6" w:rsidRPr="00817C5E" w:rsidRDefault="00346754" w:rsidP="00346754">
      <w:pPr>
        <w:ind w:left="645"/>
        <w:jc w:val="both"/>
        <w:rPr>
          <w:rFonts w:ascii="Arial Narrow" w:hAnsi="Arial Narrow"/>
          <w:sz w:val="24"/>
          <w:szCs w:val="24"/>
          <w:lang w:val="es-ES_tradnl"/>
        </w:rPr>
      </w:pPr>
      <w:r w:rsidRPr="00817C5E">
        <w:rPr>
          <w:rFonts w:ascii="Arial Narrow" w:hAnsi="Arial Narrow"/>
          <w:sz w:val="24"/>
          <w:szCs w:val="24"/>
          <w:lang w:val="es-ES_tradnl"/>
        </w:rPr>
        <w:t xml:space="preserve">Se ha elaborado el </w:t>
      </w:r>
      <w:r w:rsidR="0036575C">
        <w:rPr>
          <w:rFonts w:ascii="Arial Narrow" w:hAnsi="Arial Narrow"/>
          <w:sz w:val="24"/>
          <w:szCs w:val="24"/>
          <w:lang w:val="es-ES_tradnl"/>
        </w:rPr>
        <w:t>POA</w:t>
      </w:r>
      <w:r w:rsidR="00B905C9">
        <w:rPr>
          <w:rFonts w:ascii="Arial Narrow" w:hAnsi="Arial Narrow"/>
          <w:sz w:val="24"/>
          <w:szCs w:val="24"/>
          <w:lang w:val="es-ES_tradnl"/>
        </w:rPr>
        <w:t xml:space="preserve"> 2019</w:t>
      </w:r>
      <w:r w:rsidR="00C06951" w:rsidRPr="00817C5E">
        <w:rPr>
          <w:rFonts w:ascii="Arial Narrow" w:hAnsi="Arial Narrow"/>
          <w:sz w:val="24"/>
          <w:szCs w:val="24"/>
          <w:lang w:val="es-ES_tradnl"/>
        </w:rPr>
        <w:t xml:space="preserve"> </w:t>
      </w:r>
      <w:r w:rsidRPr="00817C5E">
        <w:rPr>
          <w:rFonts w:ascii="Arial Narrow" w:hAnsi="Arial Narrow"/>
          <w:sz w:val="24"/>
          <w:szCs w:val="24"/>
          <w:lang w:val="es-ES_tradnl"/>
        </w:rPr>
        <w:t xml:space="preserve">de acuerdo a los requerimientos solicitados por el DUC, según los instrumentos de gestión, aunado a lo solicitado por Planificación, por lo que </w:t>
      </w:r>
      <w:r w:rsidR="00C06951" w:rsidRPr="00817C5E">
        <w:rPr>
          <w:rFonts w:ascii="Arial Narrow" w:hAnsi="Arial Narrow"/>
          <w:sz w:val="24"/>
          <w:szCs w:val="24"/>
          <w:lang w:val="es-ES_tradnl"/>
        </w:rPr>
        <w:t>es competencia de la DRNO</w:t>
      </w:r>
      <w:r w:rsidR="00B905C9">
        <w:rPr>
          <w:rFonts w:ascii="Arial Narrow" w:hAnsi="Arial Narrow"/>
          <w:sz w:val="24"/>
          <w:szCs w:val="24"/>
          <w:lang w:val="es-ES_tradnl"/>
        </w:rPr>
        <w:t>C</w:t>
      </w:r>
      <w:r w:rsidR="00C06951" w:rsidRPr="00817C5E">
        <w:rPr>
          <w:rFonts w:ascii="Arial Narrow" w:hAnsi="Arial Narrow"/>
          <w:sz w:val="24"/>
          <w:szCs w:val="24"/>
          <w:lang w:val="es-ES_tradnl"/>
        </w:rPr>
        <w:t xml:space="preserve"> realizar</w:t>
      </w:r>
      <w:r w:rsidRPr="00817C5E">
        <w:rPr>
          <w:rFonts w:ascii="Arial Narrow" w:hAnsi="Arial Narrow"/>
          <w:sz w:val="24"/>
          <w:szCs w:val="24"/>
          <w:lang w:val="es-ES_tradnl"/>
        </w:rPr>
        <w:t xml:space="preserve"> la evaluación de los siguientes </w:t>
      </w:r>
      <w:proofErr w:type="gramStart"/>
      <w:r w:rsidRPr="00817C5E">
        <w:rPr>
          <w:rFonts w:ascii="Arial Narrow" w:hAnsi="Arial Narrow"/>
          <w:sz w:val="24"/>
          <w:szCs w:val="24"/>
          <w:lang w:val="es-ES_tradnl"/>
        </w:rPr>
        <w:t>aspectos</w:t>
      </w:r>
      <w:r w:rsidR="00C06951" w:rsidRPr="00817C5E">
        <w:rPr>
          <w:rFonts w:ascii="Arial Narrow" w:hAnsi="Arial Narrow"/>
          <w:sz w:val="24"/>
          <w:szCs w:val="24"/>
          <w:lang w:val="es-ES_tradnl"/>
        </w:rPr>
        <w:t xml:space="preserve">  mantenimiento</w:t>
      </w:r>
      <w:proofErr w:type="gramEnd"/>
      <w:r w:rsidR="00C06951" w:rsidRPr="00817C5E">
        <w:rPr>
          <w:rFonts w:ascii="Arial Narrow" w:hAnsi="Arial Narrow"/>
          <w:sz w:val="24"/>
          <w:szCs w:val="24"/>
          <w:lang w:val="es-ES_tradnl"/>
        </w:rPr>
        <w:t xml:space="preserve"> de linderos</w:t>
      </w:r>
      <w:r w:rsidRPr="00817C5E">
        <w:rPr>
          <w:rFonts w:ascii="Arial Narrow" w:hAnsi="Arial Narrow"/>
          <w:sz w:val="24"/>
          <w:szCs w:val="24"/>
          <w:lang w:val="es-ES_tradnl"/>
        </w:rPr>
        <w:t xml:space="preserve"> y sendero principal</w:t>
      </w:r>
      <w:r w:rsidR="00C06951" w:rsidRPr="00817C5E">
        <w:rPr>
          <w:rFonts w:ascii="Arial Narrow" w:hAnsi="Arial Narrow"/>
          <w:sz w:val="24"/>
          <w:szCs w:val="24"/>
          <w:lang w:val="es-ES_tradnl"/>
        </w:rPr>
        <w:t xml:space="preserve">, verificación de anomalías si existiera  dentro del área (extracción de flora y fauna, talas entre otros). </w:t>
      </w:r>
    </w:p>
    <w:p w:rsidR="002571B6" w:rsidRPr="008A6E26" w:rsidRDefault="002571B6">
      <w:pPr>
        <w:rPr>
          <w:rFonts w:ascii="Arial Narrow" w:hAnsi="Arial Narrow"/>
          <w:sz w:val="24"/>
          <w:szCs w:val="24"/>
          <w:lang w:val="es-ES_tradnl"/>
        </w:rPr>
      </w:pPr>
      <w:bookmarkStart w:id="0" w:name="_GoBack"/>
      <w:bookmarkEnd w:id="0"/>
    </w:p>
    <w:sectPr w:rsidR="002571B6" w:rsidRPr="008A6E26" w:rsidSect="00C31B4F">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59F3" w:rsidRDefault="000059F3" w:rsidP="002571B6">
      <w:r>
        <w:separator/>
      </w:r>
    </w:p>
  </w:endnote>
  <w:endnote w:type="continuationSeparator" w:id="0">
    <w:p w:rsidR="000059F3" w:rsidRDefault="000059F3" w:rsidP="00257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F30" w:rsidRPr="008A6E26" w:rsidRDefault="00415CB0" w:rsidP="002C7F30">
    <w:pPr>
      <w:jc w:val="center"/>
      <w:rPr>
        <w:rFonts w:ascii="Arial Narrow" w:hAnsi="Arial Narrow" w:cs="Arial"/>
        <w:sz w:val="24"/>
        <w:szCs w:val="24"/>
      </w:rPr>
    </w:pPr>
    <w:r>
      <w:rPr>
        <w:rFonts w:ascii="Arial Narrow" w:hAnsi="Arial Narrow" w:cs="Arial"/>
        <w:sz w:val="24"/>
        <w:szCs w:val="24"/>
      </w:rPr>
      <w:t xml:space="preserve">UNIDA TÉCNICA USPANTÁN </w:t>
    </w:r>
  </w:p>
  <w:p w:rsidR="002C7F30" w:rsidRPr="002C7F30" w:rsidRDefault="00B905C9" w:rsidP="002C7F30">
    <w:pPr>
      <w:jc w:val="center"/>
      <w:rPr>
        <w:rFonts w:ascii="Arial Narrow" w:hAnsi="Arial Narrow" w:cs="Arial"/>
        <w:sz w:val="24"/>
        <w:szCs w:val="24"/>
      </w:rPr>
    </w:pPr>
    <w:proofErr w:type="spellStart"/>
    <w:r>
      <w:rPr>
        <w:rFonts w:ascii="Arial Narrow" w:hAnsi="Arial Narrow" w:cs="Arial"/>
        <w:sz w:val="24"/>
        <w:szCs w:val="24"/>
      </w:rPr>
      <w:t>Uspantán</w:t>
    </w:r>
    <w:proofErr w:type="spellEnd"/>
    <w:r>
      <w:rPr>
        <w:rFonts w:ascii="Arial Narrow" w:hAnsi="Arial Narrow" w:cs="Arial"/>
        <w:sz w:val="24"/>
        <w:szCs w:val="24"/>
      </w:rPr>
      <w:t>, Quiche, Agosto de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59F3" w:rsidRDefault="000059F3" w:rsidP="002571B6">
      <w:r>
        <w:separator/>
      </w:r>
    </w:p>
  </w:footnote>
  <w:footnote w:type="continuationSeparator" w:id="0">
    <w:p w:rsidR="000059F3" w:rsidRDefault="000059F3" w:rsidP="002571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1B6" w:rsidRDefault="00816E3C" w:rsidP="002571B6">
    <w:pPr>
      <w:pStyle w:val="Puesto"/>
      <w:tabs>
        <w:tab w:val="clear" w:pos="4680"/>
        <w:tab w:val="left" w:pos="5834"/>
      </w:tabs>
      <w:rPr>
        <w:rFonts w:ascii="Arial Narrow" w:hAnsi="Arial Narrow"/>
        <w:sz w:val="24"/>
        <w:szCs w:val="24"/>
      </w:rPr>
    </w:pPr>
    <w:r>
      <w:rPr>
        <w:noProof/>
        <w:lang w:val="es-GT" w:eastAsia="es-GT"/>
      </w:rPr>
      <w:drawing>
        <wp:anchor distT="0" distB="0" distL="114300" distR="114300" simplePos="0" relativeHeight="251658240" behindDoc="0" locked="0" layoutInCell="1" allowOverlap="1" wp14:anchorId="45828F1E" wp14:editId="3CB95D32">
          <wp:simplePos x="0" y="0"/>
          <wp:positionH relativeFrom="column">
            <wp:posOffset>-1080135</wp:posOffset>
          </wp:positionH>
          <wp:positionV relativeFrom="paragraph">
            <wp:posOffset>-411479</wp:posOffset>
          </wp:positionV>
          <wp:extent cx="1837055" cy="666750"/>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r="67678" b="91720"/>
                  <a:stretch/>
                </pic:blipFill>
                <pic:spPr bwMode="auto">
                  <a:xfrm>
                    <a:off x="0" y="0"/>
                    <a:ext cx="1837311" cy="6668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71B6" w:rsidRPr="002571B6">
      <w:rPr>
        <w:rFonts w:ascii="Arial Narrow" w:hAnsi="Arial Narrow"/>
        <w:sz w:val="24"/>
        <w:szCs w:val="24"/>
      </w:rPr>
      <w:t>PLAN OPERATIVO ANUAL</w:t>
    </w:r>
  </w:p>
  <w:p w:rsidR="002571B6" w:rsidRDefault="00816E3C" w:rsidP="002571B6">
    <w:pPr>
      <w:pStyle w:val="Puesto"/>
      <w:tabs>
        <w:tab w:val="clear" w:pos="4680"/>
        <w:tab w:val="left" w:pos="5834"/>
      </w:tabs>
      <w:rPr>
        <w:rFonts w:ascii="Arial Narrow" w:hAnsi="Arial Narrow"/>
        <w:sz w:val="24"/>
        <w:szCs w:val="24"/>
      </w:rPr>
    </w:pPr>
    <w:r>
      <w:rPr>
        <w:rFonts w:ascii="Arial Narrow" w:hAnsi="Arial Narrow"/>
        <w:noProof/>
        <w:sz w:val="24"/>
        <w:szCs w:val="24"/>
        <w:lang w:val="es-GT" w:eastAsia="es-GT"/>
      </w:rPr>
      <mc:AlternateContent>
        <mc:Choice Requires="wps">
          <w:drawing>
            <wp:anchor distT="0" distB="0" distL="114300" distR="114300" simplePos="0" relativeHeight="251660288" behindDoc="0" locked="0" layoutInCell="1" allowOverlap="1">
              <wp:simplePos x="0" y="0"/>
              <wp:positionH relativeFrom="column">
                <wp:posOffset>-927100</wp:posOffset>
              </wp:positionH>
              <wp:positionV relativeFrom="paragraph">
                <wp:posOffset>261620</wp:posOffset>
              </wp:positionV>
              <wp:extent cx="7543800" cy="9525"/>
              <wp:effectExtent l="38100" t="38100" r="76200" b="85725"/>
              <wp:wrapNone/>
              <wp:docPr id="1" name="Conector recto 1"/>
              <wp:cNvGraphicFramePr/>
              <a:graphic xmlns:a="http://schemas.openxmlformats.org/drawingml/2006/main">
                <a:graphicData uri="http://schemas.microsoft.com/office/word/2010/wordprocessingShape">
                  <wps:wsp>
                    <wps:cNvCnPr/>
                    <wps:spPr>
                      <a:xfrm>
                        <a:off x="0" y="0"/>
                        <a:ext cx="7543800" cy="9525"/>
                      </a:xfrm>
                      <a:prstGeom prst="line">
                        <a:avLst/>
                      </a:prstGeom>
                      <a:ln>
                        <a:solidFill>
                          <a:srgbClr val="00B050"/>
                        </a:solidFill>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D05DF"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20.6pt" to="52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" strokecolor="#00b050" strokeweight="2pt">
              <v:shadow on="t" color="black" opacity="24903f" origin=",.5" offset="0,.55556mm"/>
            </v:line>
          </w:pict>
        </mc:Fallback>
      </mc:AlternateContent>
    </w:r>
    <w:r w:rsidR="002571B6" w:rsidRPr="002571B6">
      <w:rPr>
        <w:rFonts w:ascii="Arial Narrow" w:hAnsi="Arial Narrow"/>
        <w:sz w:val="24"/>
        <w:szCs w:val="24"/>
      </w:rPr>
      <w:t xml:space="preserve">RESERVA NATURAL PRIVADA </w:t>
    </w:r>
    <w:r w:rsidR="00FE4C6C">
      <w:rPr>
        <w:rFonts w:ascii="Arial Narrow" w:hAnsi="Arial Narrow"/>
        <w:sz w:val="24"/>
        <w:szCs w:val="24"/>
      </w:rPr>
      <w:t xml:space="preserve">LA GLORIA, </w:t>
    </w:r>
    <w:r w:rsidR="00D87E18">
      <w:rPr>
        <w:rFonts w:ascii="Arial Narrow" w:hAnsi="Arial Narrow"/>
        <w:sz w:val="24"/>
        <w:szCs w:val="24"/>
      </w:rPr>
      <w:t>USPANTAN</w:t>
    </w:r>
    <w:r w:rsidR="00FE4C6C">
      <w:rPr>
        <w:rFonts w:ascii="Arial Narrow" w:hAnsi="Arial Narrow"/>
        <w:sz w:val="24"/>
        <w:szCs w:val="24"/>
      </w:rPr>
      <w:t>,</w:t>
    </w:r>
    <w:r w:rsidR="00D87E18">
      <w:rPr>
        <w:rFonts w:ascii="Arial Narrow" w:hAnsi="Arial Narrow"/>
        <w:sz w:val="24"/>
        <w:szCs w:val="24"/>
      </w:rPr>
      <w:t xml:space="preserve"> QUICHE</w:t>
    </w:r>
  </w:p>
  <w:p w:rsidR="00816E3C" w:rsidRPr="002571B6" w:rsidRDefault="00816E3C" w:rsidP="002571B6">
    <w:pPr>
      <w:pStyle w:val="Puesto"/>
      <w:tabs>
        <w:tab w:val="clear" w:pos="4680"/>
        <w:tab w:val="left" w:pos="5834"/>
      </w:tabs>
      <w:rPr>
        <w:rFonts w:ascii="Arial Narrow" w:hAnsi="Arial Narrow"/>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148FB"/>
    <w:multiLevelType w:val="multilevel"/>
    <w:tmpl w:val="16CE5F22"/>
    <w:lvl w:ilvl="0">
      <w:start w:val="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94F4511"/>
    <w:multiLevelType w:val="multilevel"/>
    <w:tmpl w:val="B6C40644"/>
    <w:lvl w:ilvl="0">
      <w:start w:val="2"/>
      <w:numFmt w:val="decimal"/>
      <w:lvlText w:val="%1"/>
      <w:lvlJc w:val="left"/>
      <w:pPr>
        <w:tabs>
          <w:tab w:val="num" w:pos="705"/>
        </w:tabs>
        <w:ind w:left="705" w:hanging="705"/>
      </w:pPr>
      <w:rPr>
        <w:rFonts w:hint="default"/>
        <w:b w:val="0"/>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
    <w:nsid w:val="3C4436B9"/>
    <w:multiLevelType w:val="multilevel"/>
    <w:tmpl w:val="3AB47024"/>
    <w:lvl w:ilvl="0">
      <w:start w:val="1"/>
      <w:numFmt w:val="decimal"/>
      <w:lvlText w:val="%1"/>
      <w:lvlJc w:val="left"/>
      <w:pPr>
        <w:tabs>
          <w:tab w:val="num" w:pos="360"/>
        </w:tabs>
        <w:ind w:left="360" w:hanging="360"/>
      </w:pPr>
      <w:rPr>
        <w:rFonts w:hint="default"/>
        <w:u w:val="none"/>
      </w:rPr>
    </w:lvl>
    <w:lvl w:ilvl="1">
      <w:start w:val="3"/>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
    <w:nsid w:val="404C5A67"/>
    <w:multiLevelType w:val="hybridMultilevel"/>
    <w:tmpl w:val="C714E1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Symbol"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Symbol"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41953B28"/>
    <w:multiLevelType w:val="hybridMultilevel"/>
    <w:tmpl w:val="D944C6AA"/>
    <w:lvl w:ilvl="0" w:tplc="100A0001">
      <w:start w:val="1"/>
      <w:numFmt w:val="bullet"/>
      <w:lvlText w:val=""/>
      <w:lvlJc w:val="left"/>
      <w:pPr>
        <w:ind w:left="795" w:hanging="360"/>
      </w:pPr>
      <w:rPr>
        <w:rFonts w:ascii="Symbol" w:hAnsi="Symbol" w:hint="default"/>
      </w:rPr>
    </w:lvl>
    <w:lvl w:ilvl="1" w:tplc="100A0003" w:tentative="1">
      <w:start w:val="1"/>
      <w:numFmt w:val="bullet"/>
      <w:lvlText w:val="o"/>
      <w:lvlJc w:val="left"/>
      <w:pPr>
        <w:ind w:left="1515" w:hanging="360"/>
      </w:pPr>
      <w:rPr>
        <w:rFonts w:ascii="Courier New" w:hAnsi="Courier New" w:cs="Symbol" w:hint="default"/>
      </w:rPr>
    </w:lvl>
    <w:lvl w:ilvl="2" w:tplc="100A0005" w:tentative="1">
      <w:start w:val="1"/>
      <w:numFmt w:val="bullet"/>
      <w:lvlText w:val=""/>
      <w:lvlJc w:val="left"/>
      <w:pPr>
        <w:ind w:left="2235" w:hanging="360"/>
      </w:pPr>
      <w:rPr>
        <w:rFonts w:ascii="Wingdings" w:hAnsi="Wingdings" w:hint="default"/>
      </w:rPr>
    </w:lvl>
    <w:lvl w:ilvl="3" w:tplc="100A0001" w:tentative="1">
      <w:start w:val="1"/>
      <w:numFmt w:val="bullet"/>
      <w:lvlText w:val=""/>
      <w:lvlJc w:val="left"/>
      <w:pPr>
        <w:ind w:left="2955" w:hanging="360"/>
      </w:pPr>
      <w:rPr>
        <w:rFonts w:ascii="Symbol" w:hAnsi="Symbol" w:hint="default"/>
      </w:rPr>
    </w:lvl>
    <w:lvl w:ilvl="4" w:tplc="100A0003" w:tentative="1">
      <w:start w:val="1"/>
      <w:numFmt w:val="bullet"/>
      <w:lvlText w:val="o"/>
      <w:lvlJc w:val="left"/>
      <w:pPr>
        <w:ind w:left="3675" w:hanging="360"/>
      </w:pPr>
      <w:rPr>
        <w:rFonts w:ascii="Courier New" w:hAnsi="Courier New" w:cs="Symbol" w:hint="default"/>
      </w:rPr>
    </w:lvl>
    <w:lvl w:ilvl="5" w:tplc="100A0005" w:tentative="1">
      <w:start w:val="1"/>
      <w:numFmt w:val="bullet"/>
      <w:lvlText w:val=""/>
      <w:lvlJc w:val="left"/>
      <w:pPr>
        <w:ind w:left="4395" w:hanging="360"/>
      </w:pPr>
      <w:rPr>
        <w:rFonts w:ascii="Wingdings" w:hAnsi="Wingdings" w:hint="default"/>
      </w:rPr>
    </w:lvl>
    <w:lvl w:ilvl="6" w:tplc="100A0001" w:tentative="1">
      <w:start w:val="1"/>
      <w:numFmt w:val="bullet"/>
      <w:lvlText w:val=""/>
      <w:lvlJc w:val="left"/>
      <w:pPr>
        <w:ind w:left="5115" w:hanging="360"/>
      </w:pPr>
      <w:rPr>
        <w:rFonts w:ascii="Symbol" w:hAnsi="Symbol" w:hint="default"/>
      </w:rPr>
    </w:lvl>
    <w:lvl w:ilvl="7" w:tplc="100A0003" w:tentative="1">
      <w:start w:val="1"/>
      <w:numFmt w:val="bullet"/>
      <w:lvlText w:val="o"/>
      <w:lvlJc w:val="left"/>
      <w:pPr>
        <w:ind w:left="5835" w:hanging="360"/>
      </w:pPr>
      <w:rPr>
        <w:rFonts w:ascii="Courier New" w:hAnsi="Courier New" w:cs="Symbol" w:hint="default"/>
      </w:rPr>
    </w:lvl>
    <w:lvl w:ilvl="8" w:tplc="100A0005" w:tentative="1">
      <w:start w:val="1"/>
      <w:numFmt w:val="bullet"/>
      <w:lvlText w:val=""/>
      <w:lvlJc w:val="left"/>
      <w:pPr>
        <w:ind w:left="6555" w:hanging="360"/>
      </w:pPr>
      <w:rPr>
        <w:rFonts w:ascii="Wingdings" w:hAnsi="Wingdings" w:hint="default"/>
      </w:rPr>
    </w:lvl>
  </w:abstractNum>
  <w:abstractNum w:abstractNumId="5">
    <w:nsid w:val="62657EE6"/>
    <w:multiLevelType w:val="hybridMultilevel"/>
    <w:tmpl w:val="2068ADCE"/>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
    <w:nsid w:val="6C0B26A3"/>
    <w:multiLevelType w:val="multilevel"/>
    <w:tmpl w:val="C77C8FB6"/>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752449F4"/>
    <w:multiLevelType w:val="hybridMultilevel"/>
    <w:tmpl w:val="A7E690FC"/>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Symbol"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Symbol"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Symbol" w:hint="default"/>
      </w:rPr>
    </w:lvl>
    <w:lvl w:ilvl="8" w:tplc="100A0005" w:tentative="1">
      <w:start w:val="1"/>
      <w:numFmt w:val="bullet"/>
      <w:lvlText w:val=""/>
      <w:lvlJc w:val="left"/>
      <w:pPr>
        <w:ind w:left="7920" w:hanging="360"/>
      </w:pPr>
      <w:rPr>
        <w:rFonts w:ascii="Wingdings" w:hAnsi="Wingdings" w:hint="default"/>
      </w:rPr>
    </w:lvl>
  </w:abstractNum>
  <w:abstractNum w:abstractNumId="8">
    <w:nsid w:val="7CFE73DD"/>
    <w:multiLevelType w:val="hybridMultilevel"/>
    <w:tmpl w:val="5AA4AAC4"/>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Symbol"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Symbol"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Symbol" w:hint="default"/>
      </w:rPr>
    </w:lvl>
    <w:lvl w:ilvl="8" w:tplc="100A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7"/>
  </w:num>
  <w:num w:numId="6">
    <w:abstractNumId w:val="8"/>
  </w:num>
  <w:num w:numId="7">
    <w:abstractNumId w:val="4"/>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1B6"/>
    <w:rsid w:val="000059F3"/>
    <w:rsid w:val="000439F6"/>
    <w:rsid w:val="00061BFA"/>
    <w:rsid w:val="00082175"/>
    <w:rsid w:val="000D20A4"/>
    <w:rsid w:val="000F03AB"/>
    <w:rsid w:val="00122CEF"/>
    <w:rsid w:val="001768C9"/>
    <w:rsid w:val="0019659D"/>
    <w:rsid w:val="002571B6"/>
    <w:rsid w:val="002C2BD3"/>
    <w:rsid w:val="002C6BED"/>
    <w:rsid w:val="002C7F30"/>
    <w:rsid w:val="0030194D"/>
    <w:rsid w:val="00323D2C"/>
    <w:rsid w:val="00346754"/>
    <w:rsid w:val="0036575C"/>
    <w:rsid w:val="003B2CDA"/>
    <w:rsid w:val="00415CB0"/>
    <w:rsid w:val="0043723E"/>
    <w:rsid w:val="0044430A"/>
    <w:rsid w:val="004762F2"/>
    <w:rsid w:val="004E2394"/>
    <w:rsid w:val="00575A76"/>
    <w:rsid w:val="00580842"/>
    <w:rsid w:val="005B43F5"/>
    <w:rsid w:val="005C086F"/>
    <w:rsid w:val="0063609D"/>
    <w:rsid w:val="0078505D"/>
    <w:rsid w:val="00785EC5"/>
    <w:rsid w:val="00816E3C"/>
    <w:rsid w:val="00817C5E"/>
    <w:rsid w:val="008A6E26"/>
    <w:rsid w:val="0094094C"/>
    <w:rsid w:val="009C583D"/>
    <w:rsid w:val="00B17CBD"/>
    <w:rsid w:val="00B4664C"/>
    <w:rsid w:val="00B47389"/>
    <w:rsid w:val="00B905C9"/>
    <w:rsid w:val="00BC7848"/>
    <w:rsid w:val="00C06951"/>
    <w:rsid w:val="00C31B4F"/>
    <w:rsid w:val="00CA2F4F"/>
    <w:rsid w:val="00D541A2"/>
    <w:rsid w:val="00D87E18"/>
    <w:rsid w:val="00DA4C0C"/>
    <w:rsid w:val="00DE0331"/>
    <w:rsid w:val="00E66045"/>
    <w:rsid w:val="00EC4692"/>
    <w:rsid w:val="00F67CFC"/>
    <w:rsid w:val="00F916D0"/>
    <w:rsid w:val="00FE4C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CF24517-BCAF-4168-B497-D95AA3B56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1B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2571B6"/>
    <w:pPr>
      <w:keepNext/>
      <w:tabs>
        <w:tab w:val="center" w:pos="4680"/>
      </w:tabs>
      <w:jc w:val="both"/>
      <w:outlineLvl w:val="0"/>
    </w:pPr>
    <w:rPr>
      <w:rFonts w:ascii="Arial" w:hAnsi="Arial"/>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71B6"/>
    <w:pPr>
      <w:tabs>
        <w:tab w:val="center" w:pos="4419"/>
        <w:tab w:val="right" w:pos="8838"/>
      </w:tabs>
    </w:pPr>
  </w:style>
  <w:style w:type="character" w:customStyle="1" w:styleId="EncabezadoCar">
    <w:name w:val="Encabezado Car"/>
    <w:basedOn w:val="Fuentedeprrafopredeter"/>
    <w:link w:val="Encabezado"/>
    <w:uiPriority w:val="99"/>
    <w:rsid w:val="002571B6"/>
  </w:style>
  <w:style w:type="paragraph" w:styleId="Piedepgina">
    <w:name w:val="footer"/>
    <w:basedOn w:val="Normal"/>
    <w:link w:val="PiedepginaCar"/>
    <w:uiPriority w:val="99"/>
    <w:unhideWhenUsed/>
    <w:rsid w:val="002571B6"/>
    <w:pPr>
      <w:tabs>
        <w:tab w:val="center" w:pos="4419"/>
        <w:tab w:val="right" w:pos="8838"/>
      </w:tabs>
    </w:pPr>
  </w:style>
  <w:style w:type="character" w:customStyle="1" w:styleId="PiedepginaCar">
    <w:name w:val="Pie de página Car"/>
    <w:basedOn w:val="Fuentedeprrafopredeter"/>
    <w:link w:val="Piedepgina"/>
    <w:uiPriority w:val="99"/>
    <w:rsid w:val="002571B6"/>
  </w:style>
  <w:style w:type="paragraph" w:styleId="Puesto">
    <w:name w:val="Title"/>
    <w:basedOn w:val="Normal"/>
    <w:link w:val="PuestoCar"/>
    <w:qFormat/>
    <w:rsid w:val="002571B6"/>
    <w:pPr>
      <w:tabs>
        <w:tab w:val="center" w:pos="4680"/>
      </w:tabs>
      <w:jc w:val="center"/>
    </w:pPr>
    <w:rPr>
      <w:rFonts w:ascii="Arial" w:hAnsi="Arial"/>
      <w:b/>
      <w:sz w:val="32"/>
      <w:lang w:val="es-ES_tradnl"/>
    </w:rPr>
  </w:style>
  <w:style w:type="character" w:customStyle="1" w:styleId="PuestoCar">
    <w:name w:val="Puesto Car"/>
    <w:basedOn w:val="Fuentedeprrafopredeter"/>
    <w:link w:val="Puesto"/>
    <w:rsid w:val="002571B6"/>
    <w:rPr>
      <w:rFonts w:ascii="Arial" w:eastAsia="Times New Roman" w:hAnsi="Arial" w:cs="Times New Roman"/>
      <w:b/>
      <w:sz w:val="32"/>
      <w:szCs w:val="20"/>
      <w:lang w:val="es-ES_tradnl" w:eastAsia="es-ES"/>
    </w:rPr>
  </w:style>
  <w:style w:type="character" w:customStyle="1" w:styleId="Ttulo1Car">
    <w:name w:val="Título 1 Car"/>
    <w:basedOn w:val="Fuentedeprrafopredeter"/>
    <w:link w:val="Ttulo1"/>
    <w:rsid w:val="002571B6"/>
    <w:rPr>
      <w:rFonts w:ascii="Arial" w:eastAsia="Times New Roman" w:hAnsi="Arial" w:cs="Times New Roman"/>
      <w:b/>
      <w:sz w:val="20"/>
      <w:szCs w:val="20"/>
      <w:lang w:val="es-ES_tradnl" w:eastAsia="es-ES"/>
    </w:rPr>
  </w:style>
  <w:style w:type="paragraph" w:customStyle="1" w:styleId="Listavistosa-nfasis11">
    <w:name w:val="Lista vistosa - Énfasis 11"/>
    <w:basedOn w:val="Normal"/>
    <w:uiPriority w:val="34"/>
    <w:qFormat/>
    <w:rsid w:val="002571B6"/>
    <w:pPr>
      <w:ind w:left="720"/>
      <w:contextualSpacing/>
    </w:pPr>
  </w:style>
  <w:style w:type="paragraph" w:styleId="Sangra3detindependiente">
    <w:name w:val="Body Text Indent 3"/>
    <w:basedOn w:val="Normal"/>
    <w:link w:val="Sangra3detindependienteCar"/>
    <w:semiHidden/>
    <w:rsid w:val="00122CEF"/>
    <w:pPr>
      <w:widowControl w:val="0"/>
      <w:ind w:left="709"/>
    </w:pPr>
    <w:rPr>
      <w:rFonts w:ascii="Arial" w:hAnsi="Arial"/>
      <w:snapToGrid w:val="0"/>
      <w:sz w:val="24"/>
    </w:rPr>
  </w:style>
  <w:style w:type="character" w:customStyle="1" w:styleId="Sangra3detindependienteCar">
    <w:name w:val="Sangría 3 de t. independiente Car"/>
    <w:basedOn w:val="Fuentedeprrafopredeter"/>
    <w:link w:val="Sangra3detindependiente"/>
    <w:semiHidden/>
    <w:rsid w:val="00122CEF"/>
    <w:rPr>
      <w:rFonts w:ascii="Arial" w:eastAsia="Times New Roman" w:hAnsi="Arial" w:cs="Times New Roman"/>
      <w:snapToGrid w:val="0"/>
      <w:sz w:val="24"/>
      <w:szCs w:val="20"/>
      <w:lang w:val="es-ES" w:eastAsia="es-ES"/>
    </w:rPr>
  </w:style>
  <w:style w:type="paragraph" w:styleId="Sangradetextonormal">
    <w:name w:val="Body Text Indent"/>
    <w:basedOn w:val="Normal"/>
    <w:link w:val="SangradetextonormalCar"/>
    <w:semiHidden/>
    <w:rsid w:val="00122CEF"/>
    <w:pPr>
      <w:ind w:left="709"/>
      <w:jc w:val="both"/>
    </w:pPr>
    <w:rPr>
      <w:rFonts w:ascii="Arial" w:hAnsi="Arial" w:cs="Arial"/>
      <w:sz w:val="24"/>
      <w:szCs w:val="24"/>
    </w:rPr>
  </w:style>
  <w:style w:type="character" w:customStyle="1" w:styleId="SangradetextonormalCar">
    <w:name w:val="Sangría de texto normal Car"/>
    <w:basedOn w:val="Fuentedeprrafopredeter"/>
    <w:link w:val="Sangradetextonormal"/>
    <w:semiHidden/>
    <w:rsid w:val="00122CEF"/>
    <w:rPr>
      <w:rFonts w:ascii="Arial" w:eastAsia="Times New Roman" w:hAnsi="Arial" w:cs="Arial"/>
      <w:sz w:val="24"/>
      <w:szCs w:val="24"/>
      <w:lang w:val="es-ES" w:eastAsia="es-ES"/>
    </w:rPr>
  </w:style>
  <w:style w:type="paragraph" w:styleId="Textodeglobo">
    <w:name w:val="Balloon Text"/>
    <w:basedOn w:val="Normal"/>
    <w:link w:val="TextodegloboCar"/>
    <w:uiPriority w:val="99"/>
    <w:semiHidden/>
    <w:unhideWhenUsed/>
    <w:rsid w:val="00575A76"/>
    <w:rPr>
      <w:rFonts w:ascii="Tahoma" w:hAnsi="Tahoma" w:cs="Tahoma"/>
      <w:sz w:val="16"/>
      <w:szCs w:val="16"/>
    </w:rPr>
  </w:style>
  <w:style w:type="character" w:customStyle="1" w:styleId="TextodegloboCar">
    <w:name w:val="Texto de globo Car"/>
    <w:basedOn w:val="Fuentedeprrafopredeter"/>
    <w:link w:val="Textodeglobo"/>
    <w:uiPriority w:val="99"/>
    <w:semiHidden/>
    <w:rsid w:val="00575A76"/>
    <w:rPr>
      <w:rFonts w:ascii="Tahoma" w:eastAsia="Times New Roman" w:hAnsi="Tahoma" w:cs="Tahoma"/>
      <w:sz w:val="16"/>
      <w:szCs w:val="16"/>
      <w:lang w:val="es-ES" w:eastAsia="es-ES"/>
    </w:rPr>
  </w:style>
  <w:style w:type="table" w:styleId="Tablaconcuadrcula">
    <w:name w:val="Table Grid"/>
    <w:basedOn w:val="Tablanormal"/>
    <w:uiPriority w:val="59"/>
    <w:rsid w:val="00E660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16E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1201</Words>
  <Characters>6608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conap</dc:creator>
  <cp:lastModifiedBy>HP</cp:lastModifiedBy>
  <cp:revision>7</cp:revision>
  <dcterms:created xsi:type="dcterms:W3CDTF">2018-08-24T15:07:00Z</dcterms:created>
  <dcterms:modified xsi:type="dcterms:W3CDTF">2018-08-30T01:28:00Z</dcterms:modified>
</cp:coreProperties>
</file>